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168E0" w14:textId="30262CD1" w:rsidR="002628F2" w:rsidRPr="002628F2" w:rsidRDefault="000D2471" w:rsidP="002628F2">
      <w:pPr>
        <w:pStyle w:val="Sinespaciado"/>
        <w:jc w:val="center"/>
        <w:rPr>
          <w:rFonts w:ascii="Bahnschrift Light" w:hAnsi="Bahnschrift Light"/>
          <w:color w:val="404040" w:themeColor="text1" w:themeTint="BF"/>
          <w:sz w:val="40"/>
          <w:lang w:eastAsia="es-CL"/>
        </w:rPr>
      </w:pPr>
      <w:r w:rsidRPr="00293A14">
        <w:rPr>
          <w:rFonts w:ascii="Bahnschrift Light" w:hAnsi="Bahnschrift Light"/>
          <w:color w:val="404040" w:themeColor="text1" w:themeTint="BF"/>
          <w:sz w:val="40"/>
          <w:lang w:eastAsia="es-CL"/>
        </w:rPr>
        <w:t>MINUTA DE REUNI</w:t>
      </w:r>
      <w:r w:rsidR="000E1028">
        <w:rPr>
          <w:rFonts w:ascii="Bahnschrift Light" w:hAnsi="Bahnschrift Light"/>
          <w:color w:val="404040" w:themeColor="text1" w:themeTint="BF"/>
          <w:sz w:val="40"/>
          <w:lang w:eastAsia="es-CL"/>
        </w:rPr>
        <w:t>Ó</w:t>
      </w:r>
      <w:r w:rsidRPr="00293A14">
        <w:rPr>
          <w:rFonts w:ascii="Bahnschrift Light" w:hAnsi="Bahnschrift Light"/>
          <w:color w:val="404040" w:themeColor="text1" w:themeTint="BF"/>
          <w:sz w:val="40"/>
          <w:lang w:eastAsia="es-CL"/>
        </w:rPr>
        <w:t>N</w:t>
      </w:r>
    </w:p>
    <w:tbl>
      <w:tblPr>
        <w:tblW w:w="9498" w:type="dxa"/>
        <w:tblInd w:w="-5" w:type="dxa"/>
        <w:tblBorders>
          <w:top w:val="single" w:sz="4" w:space="0" w:color="auto"/>
          <w:left w:val="single" w:sz="4" w:space="0" w:color="auto"/>
          <w:bottom w:val="single" w:sz="4" w:space="0" w:color="auto"/>
          <w:right w:val="single" w:sz="4" w:space="0" w:color="auto"/>
          <w:insideH w:val="single" w:sz="6" w:space="0" w:color="DDDDDD"/>
          <w:insideV w:val="single" w:sz="6" w:space="0" w:color="DDDDDD"/>
        </w:tblBorders>
        <w:tblCellMar>
          <w:top w:w="15" w:type="dxa"/>
          <w:left w:w="15" w:type="dxa"/>
          <w:bottom w:w="15" w:type="dxa"/>
          <w:right w:w="15" w:type="dxa"/>
        </w:tblCellMar>
        <w:tblLook w:val="04A0" w:firstRow="1" w:lastRow="0" w:firstColumn="1" w:lastColumn="0" w:noHBand="0" w:noVBand="1"/>
      </w:tblPr>
      <w:tblGrid>
        <w:gridCol w:w="1818"/>
        <w:gridCol w:w="2718"/>
        <w:gridCol w:w="1701"/>
        <w:gridCol w:w="3261"/>
      </w:tblGrid>
      <w:tr w:rsidR="008F0C7D" w:rsidRPr="008F0C7D" w14:paraId="069DABF8" w14:textId="77777777" w:rsidTr="3B4C6B93">
        <w:tc>
          <w:tcPr>
            <w:tcW w:w="9498" w:type="dxa"/>
            <w:gridSpan w:val="4"/>
            <w:shd w:val="clear" w:color="auto" w:fill="auto"/>
            <w:tcMar>
              <w:top w:w="150" w:type="dxa"/>
              <w:left w:w="150" w:type="dxa"/>
              <w:bottom w:w="150" w:type="dxa"/>
              <w:right w:w="150" w:type="dxa"/>
            </w:tcMar>
            <w:vAlign w:val="center"/>
          </w:tcPr>
          <w:p w14:paraId="620C22BE" w14:textId="74FC5FB2" w:rsidR="000D2471" w:rsidRPr="008F0C7D" w:rsidRDefault="000D2471" w:rsidP="2B30AA33">
            <w:pPr>
              <w:pStyle w:val="Sinespaciado"/>
              <w:rPr>
                <w:rFonts w:ascii="Bahnschrift Light" w:hAnsi="Bahnschrift Light"/>
                <w:color w:val="595959" w:themeColor="text1" w:themeTint="A6"/>
                <w:sz w:val="20"/>
                <w:szCs w:val="20"/>
                <w:lang w:eastAsia="es-CL"/>
              </w:rPr>
            </w:pPr>
            <w:r w:rsidRPr="008F0C7D">
              <w:rPr>
                <w:rFonts w:ascii="Bahnschrift Light" w:hAnsi="Bahnschrift Light"/>
                <w:color w:val="595959" w:themeColor="text1" w:themeTint="A6"/>
                <w:sz w:val="20"/>
                <w:szCs w:val="20"/>
                <w:lang w:eastAsia="es-CL"/>
              </w:rPr>
              <w:t xml:space="preserve">COMITÉ: </w:t>
            </w:r>
            <w:r w:rsidR="77367CB7" w:rsidRPr="008F0C7D">
              <w:rPr>
                <w:rFonts w:ascii="Bahnschrift Light" w:hAnsi="Bahnschrift Light"/>
                <w:color w:val="595959" w:themeColor="text1" w:themeTint="A6"/>
                <w:sz w:val="20"/>
                <w:szCs w:val="20"/>
                <w:lang w:eastAsia="es-CL"/>
              </w:rPr>
              <w:t>INNOVACIÓN</w:t>
            </w:r>
          </w:p>
        </w:tc>
      </w:tr>
      <w:tr w:rsidR="008F0C7D" w:rsidRPr="008F0C7D" w14:paraId="0ED678B5" w14:textId="77777777" w:rsidTr="3B4C6B93">
        <w:tc>
          <w:tcPr>
            <w:tcW w:w="9498" w:type="dxa"/>
            <w:gridSpan w:val="4"/>
            <w:shd w:val="clear" w:color="auto" w:fill="auto"/>
            <w:tcMar>
              <w:top w:w="150" w:type="dxa"/>
              <w:left w:w="150" w:type="dxa"/>
              <w:bottom w:w="150" w:type="dxa"/>
              <w:right w:w="150" w:type="dxa"/>
            </w:tcMar>
            <w:vAlign w:val="center"/>
          </w:tcPr>
          <w:p w14:paraId="69DAED82" w14:textId="548B659F" w:rsidR="000D2471" w:rsidRPr="008F0C7D" w:rsidRDefault="000D2471" w:rsidP="76BC5EC8">
            <w:pPr>
              <w:pStyle w:val="Sinespaciado"/>
              <w:rPr>
                <w:rFonts w:ascii="Bahnschrift Light" w:hAnsi="Bahnschrift Light"/>
                <w:color w:val="595959" w:themeColor="text1" w:themeTint="A6"/>
                <w:sz w:val="20"/>
                <w:szCs w:val="20"/>
                <w:lang w:eastAsia="es-CL"/>
              </w:rPr>
            </w:pPr>
            <w:r w:rsidRPr="008F0C7D">
              <w:rPr>
                <w:rFonts w:ascii="Bahnschrift Light" w:hAnsi="Bahnschrift Light"/>
                <w:color w:val="595959" w:themeColor="text1" w:themeTint="A6"/>
                <w:sz w:val="20"/>
                <w:szCs w:val="20"/>
                <w:lang w:eastAsia="es-CL"/>
              </w:rPr>
              <w:t>Tema Convocatoria:</w:t>
            </w:r>
            <w:r w:rsidR="006A25E1" w:rsidRPr="008F0C7D">
              <w:rPr>
                <w:rFonts w:ascii="Bahnschrift Light" w:hAnsi="Bahnschrift Light"/>
                <w:color w:val="595959" w:themeColor="text1" w:themeTint="A6"/>
                <w:sz w:val="20"/>
                <w:szCs w:val="20"/>
                <w:lang w:eastAsia="es-CL"/>
              </w:rPr>
              <w:t xml:space="preserve"> </w:t>
            </w:r>
            <w:r w:rsidR="5C82E713" w:rsidRPr="008F0C7D">
              <w:rPr>
                <w:rFonts w:ascii="Bahnschrift Light" w:hAnsi="Bahnschrift Light"/>
                <w:color w:val="595959" w:themeColor="text1" w:themeTint="A6"/>
                <w:sz w:val="20"/>
                <w:szCs w:val="20"/>
                <w:lang w:eastAsia="es-CL"/>
              </w:rPr>
              <w:t>I</w:t>
            </w:r>
            <w:r w:rsidR="5C82E713" w:rsidRPr="008F0C7D">
              <w:rPr>
                <w:rFonts w:ascii="Bahnschrift Light" w:eastAsia="Bahnschrift Light" w:hAnsi="Bahnschrift Light" w:cs="Bahnschrift Light"/>
                <w:color w:val="595959" w:themeColor="text1" w:themeTint="A6"/>
                <w:sz w:val="20"/>
                <w:szCs w:val="20"/>
              </w:rPr>
              <w:t>nnovación disruptiva y su impacto en el diseño de los directorios empresariales</w:t>
            </w:r>
          </w:p>
        </w:tc>
      </w:tr>
      <w:tr w:rsidR="008F0C7D" w:rsidRPr="008F0C7D" w14:paraId="5BFB7388" w14:textId="77777777" w:rsidTr="008F0C7D">
        <w:tc>
          <w:tcPr>
            <w:tcW w:w="1818" w:type="dxa"/>
            <w:shd w:val="clear" w:color="auto" w:fill="auto"/>
            <w:tcMar>
              <w:top w:w="150" w:type="dxa"/>
              <w:left w:w="150" w:type="dxa"/>
              <w:bottom w:w="150" w:type="dxa"/>
              <w:right w:w="150" w:type="dxa"/>
            </w:tcMar>
            <w:vAlign w:val="center"/>
            <w:hideMark/>
          </w:tcPr>
          <w:p w14:paraId="54E1817B" w14:textId="77777777" w:rsidR="000D2471" w:rsidRPr="008F0C7D" w:rsidRDefault="000D2471" w:rsidP="00FF04AF">
            <w:pPr>
              <w:pStyle w:val="Sinespaciado"/>
              <w:rPr>
                <w:rFonts w:ascii="Bahnschrift Light" w:hAnsi="Bahnschrift Light"/>
                <w:color w:val="595959" w:themeColor="text1" w:themeTint="A6"/>
                <w:sz w:val="20"/>
                <w:szCs w:val="21"/>
                <w:lang w:eastAsia="es-CL"/>
              </w:rPr>
            </w:pPr>
            <w:r w:rsidRPr="008F0C7D">
              <w:rPr>
                <w:rFonts w:ascii="Bahnschrift Light" w:hAnsi="Bahnschrift Light"/>
                <w:color w:val="595959" w:themeColor="text1" w:themeTint="A6"/>
                <w:sz w:val="20"/>
                <w:szCs w:val="21"/>
                <w:lang w:eastAsia="es-CL"/>
              </w:rPr>
              <w:t>Fecha</w:t>
            </w:r>
          </w:p>
        </w:tc>
        <w:tc>
          <w:tcPr>
            <w:tcW w:w="2718" w:type="dxa"/>
            <w:shd w:val="clear" w:color="auto" w:fill="auto"/>
            <w:tcMar>
              <w:top w:w="150" w:type="dxa"/>
              <w:left w:w="150" w:type="dxa"/>
              <w:bottom w:w="150" w:type="dxa"/>
              <w:right w:w="150" w:type="dxa"/>
            </w:tcMar>
            <w:vAlign w:val="center"/>
            <w:hideMark/>
          </w:tcPr>
          <w:p w14:paraId="6A3141B2" w14:textId="0579C2EE" w:rsidR="000D2471" w:rsidRPr="008F0C7D" w:rsidRDefault="4C5F2420" w:rsidP="008C31C1">
            <w:pPr>
              <w:pStyle w:val="Sinespaciado"/>
              <w:jc w:val="center"/>
              <w:rPr>
                <w:rFonts w:ascii="Bahnschrift Light" w:hAnsi="Bahnschrift Light"/>
                <w:color w:val="595959" w:themeColor="text1" w:themeTint="A6"/>
                <w:sz w:val="20"/>
                <w:szCs w:val="20"/>
                <w:lang w:eastAsia="es-CL"/>
              </w:rPr>
            </w:pPr>
            <w:r w:rsidRPr="008F0C7D">
              <w:rPr>
                <w:rFonts w:ascii="Bahnschrift Light" w:hAnsi="Bahnschrift Light"/>
                <w:color w:val="595959" w:themeColor="text1" w:themeTint="A6"/>
                <w:sz w:val="20"/>
                <w:szCs w:val="20"/>
                <w:lang w:eastAsia="es-CL"/>
              </w:rPr>
              <w:t>25</w:t>
            </w:r>
            <w:r w:rsidR="008F0C7D" w:rsidRPr="008F0C7D">
              <w:rPr>
                <w:rFonts w:ascii="Bahnschrift Light" w:hAnsi="Bahnschrift Light"/>
                <w:color w:val="595959" w:themeColor="text1" w:themeTint="A6"/>
                <w:sz w:val="20"/>
                <w:szCs w:val="20"/>
                <w:lang w:eastAsia="es-CL"/>
              </w:rPr>
              <w:t xml:space="preserve"> DE SEPTIEMBRE 2024</w:t>
            </w:r>
          </w:p>
        </w:tc>
        <w:tc>
          <w:tcPr>
            <w:tcW w:w="1701" w:type="dxa"/>
            <w:shd w:val="clear" w:color="auto" w:fill="auto"/>
            <w:tcMar>
              <w:top w:w="150" w:type="dxa"/>
              <w:left w:w="150" w:type="dxa"/>
              <w:bottom w:w="150" w:type="dxa"/>
              <w:right w:w="150" w:type="dxa"/>
            </w:tcMar>
            <w:vAlign w:val="center"/>
            <w:hideMark/>
          </w:tcPr>
          <w:p w14:paraId="7EB226B9" w14:textId="77777777" w:rsidR="000D2471" w:rsidRPr="008F0C7D" w:rsidRDefault="000D2471" w:rsidP="00FF04AF">
            <w:pPr>
              <w:pStyle w:val="Sinespaciado"/>
              <w:rPr>
                <w:rFonts w:ascii="Bahnschrift Light" w:hAnsi="Bahnschrift Light"/>
                <w:color w:val="595959" w:themeColor="text1" w:themeTint="A6"/>
                <w:sz w:val="20"/>
                <w:szCs w:val="21"/>
                <w:lang w:eastAsia="es-CL"/>
              </w:rPr>
            </w:pPr>
            <w:r w:rsidRPr="008F0C7D">
              <w:rPr>
                <w:rFonts w:ascii="Bahnschrift Light" w:hAnsi="Bahnschrift Light"/>
                <w:color w:val="595959" w:themeColor="text1" w:themeTint="A6"/>
                <w:sz w:val="20"/>
                <w:szCs w:val="21"/>
                <w:lang w:eastAsia="es-CL"/>
              </w:rPr>
              <w:t>Hora Inicio</w:t>
            </w:r>
          </w:p>
        </w:tc>
        <w:tc>
          <w:tcPr>
            <w:tcW w:w="3261" w:type="dxa"/>
          </w:tcPr>
          <w:p w14:paraId="138477FA" w14:textId="7E0C457B" w:rsidR="000D2471" w:rsidRPr="008F0C7D" w:rsidRDefault="35F73F1A" w:rsidP="00FF04AF">
            <w:pPr>
              <w:pStyle w:val="Sinespaciado"/>
              <w:jc w:val="center"/>
              <w:rPr>
                <w:rFonts w:ascii="Bahnschrift Light" w:hAnsi="Bahnschrift Light"/>
                <w:color w:val="595959" w:themeColor="text1" w:themeTint="A6"/>
                <w:sz w:val="20"/>
                <w:szCs w:val="20"/>
                <w:lang w:eastAsia="es-CL"/>
              </w:rPr>
            </w:pPr>
            <w:r w:rsidRPr="008F0C7D">
              <w:rPr>
                <w:rFonts w:ascii="Bahnschrift Light" w:hAnsi="Bahnschrift Light"/>
                <w:color w:val="595959" w:themeColor="text1" w:themeTint="A6"/>
                <w:sz w:val="20"/>
                <w:szCs w:val="20"/>
                <w:lang w:eastAsia="es-CL"/>
              </w:rPr>
              <w:t>10:00</w:t>
            </w:r>
          </w:p>
        </w:tc>
      </w:tr>
      <w:tr w:rsidR="008F0C7D" w:rsidRPr="008F0C7D" w14:paraId="050A3497" w14:textId="77777777" w:rsidTr="008F0C7D">
        <w:tc>
          <w:tcPr>
            <w:tcW w:w="1818" w:type="dxa"/>
            <w:shd w:val="clear" w:color="auto" w:fill="auto"/>
            <w:tcMar>
              <w:top w:w="150" w:type="dxa"/>
              <w:left w:w="150" w:type="dxa"/>
              <w:bottom w:w="150" w:type="dxa"/>
              <w:right w:w="150" w:type="dxa"/>
            </w:tcMar>
            <w:vAlign w:val="center"/>
            <w:hideMark/>
          </w:tcPr>
          <w:p w14:paraId="588C0DB5" w14:textId="72878F11" w:rsidR="000D2471" w:rsidRPr="008F0C7D" w:rsidRDefault="00B66CBB" w:rsidP="00FF04AF">
            <w:pPr>
              <w:pStyle w:val="Sinespaciado"/>
              <w:rPr>
                <w:rFonts w:ascii="Bahnschrift Light" w:hAnsi="Bahnschrift Light"/>
                <w:color w:val="595959" w:themeColor="text1" w:themeTint="A6"/>
                <w:sz w:val="20"/>
                <w:szCs w:val="21"/>
                <w:highlight w:val="yellow"/>
                <w:lang w:eastAsia="es-CL"/>
              </w:rPr>
            </w:pPr>
            <w:r w:rsidRPr="008F0C7D">
              <w:rPr>
                <w:rFonts w:ascii="Bahnschrift Light" w:hAnsi="Bahnschrift Light"/>
                <w:color w:val="595959" w:themeColor="text1" w:themeTint="A6"/>
                <w:sz w:val="20"/>
                <w:szCs w:val="21"/>
                <w:lang w:eastAsia="es-CL"/>
              </w:rPr>
              <w:t>MODALIDAD</w:t>
            </w:r>
          </w:p>
        </w:tc>
        <w:tc>
          <w:tcPr>
            <w:tcW w:w="2718" w:type="dxa"/>
            <w:shd w:val="clear" w:color="auto" w:fill="auto"/>
            <w:tcMar>
              <w:top w:w="150" w:type="dxa"/>
              <w:left w:w="150" w:type="dxa"/>
              <w:bottom w:w="150" w:type="dxa"/>
              <w:right w:w="150" w:type="dxa"/>
            </w:tcMar>
            <w:vAlign w:val="center"/>
            <w:hideMark/>
          </w:tcPr>
          <w:p w14:paraId="0FF6C8C6" w14:textId="154680B4" w:rsidR="000D2471" w:rsidRPr="008F0C7D" w:rsidRDefault="2128994C" w:rsidP="000D2471">
            <w:pPr>
              <w:pStyle w:val="Sinespaciado"/>
              <w:jc w:val="center"/>
              <w:rPr>
                <w:rFonts w:ascii="Bahnschrift Light" w:hAnsi="Bahnschrift Light"/>
                <w:color w:val="595959" w:themeColor="text1" w:themeTint="A6"/>
                <w:sz w:val="20"/>
                <w:szCs w:val="20"/>
                <w:lang w:eastAsia="es-CL"/>
              </w:rPr>
            </w:pPr>
            <w:r w:rsidRPr="008F0C7D">
              <w:rPr>
                <w:rFonts w:ascii="Bahnschrift Light" w:hAnsi="Bahnschrift Light"/>
                <w:color w:val="595959" w:themeColor="text1" w:themeTint="A6"/>
                <w:sz w:val="20"/>
                <w:szCs w:val="20"/>
                <w:lang w:eastAsia="es-CL"/>
              </w:rPr>
              <w:t>Online</w:t>
            </w:r>
          </w:p>
        </w:tc>
        <w:tc>
          <w:tcPr>
            <w:tcW w:w="1701" w:type="dxa"/>
            <w:shd w:val="clear" w:color="auto" w:fill="auto"/>
            <w:tcMar>
              <w:top w:w="150" w:type="dxa"/>
              <w:left w:w="150" w:type="dxa"/>
              <w:bottom w:w="150" w:type="dxa"/>
              <w:right w:w="150" w:type="dxa"/>
            </w:tcMar>
            <w:vAlign w:val="center"/>
            <w:hideMark/>
          </w:tcPr>
          <w:p w14:paraId="09811C9D" w14:textId="77777777" w:rsidR="000D2471" w:rsidRPr="008F0C7D" w:rsidRDefault="000D2471" w:rsidP="00FF04AF">
            <w:pPr>
              <w:pStyle w:val="Sinespaciado"/>
              <w:rPr>
                <w:rFonts w:ascii="Bahnschrift Light" w:hAnsi="Bahnschrift Light"/>
                <w:color w:val="595959" w:themeColor="text1" w:themeTint="A6"/>
                <w:sz w:val="20"/>
                <w:szCs w:val="21"/>
                <w:lang w:eastAsia="es-CL"/>
              </w:rPr>
            </w:pPr>
            <w:r w:rsidRPr="008F0C7D">
              <w:rPr>
                <w:rFonts w:ascii="Bahnschrift Light" w:hAnsi="Bahnschrift Light"/>
                <w:color w:val="595959" w:themeColor="text1" w:themeTint="A6"/>
                <w:sz w:val="20"/>
                <w:szCs w:val="21"/>
                <w:lang w:eastAsia="es-CL"/>
              </w:rPr>
              <w:t>Hora Fin</w:t>
            </w:r>
          </w:p>
        </w:tc>
        <w:tc>
          <w:tcPr>
            <w:tcW w:w="3261" w:type="dxa"/>
          </w:tcPr>
          <w:p w14:paraId="39336DDB" w14:textId="2380A10E" w:rsidR="000D2471" w:rsidRPr="008F0C7D" w:rsidRDefault="301C559A" w:rsidP="00FF04AF">
            <w:pPr>
              <w:pStyle w:val="Sinespaciado"/>
              <w:jc w:val="center"/>
              <w:rPr>
                <w:rFonts w:ascii="Bahnschrift Light" w:hAnsi="Bahnschrift Light"/>
                <w:color w:val="595959" w:themeColor="text1" w:themeTint="A6"/>
                <w:sz w:val="20"/>
                <w:szCs w:val="20"/>
                <w:lang w:eastAsia="es-CL"/>
              </w:rPr>
            </w:pPr>
            <w:r w:rsidRPr="008F0C7D">
              <w:rPr>
                <w:rFonts w:ascii="Bahnschrift Light" w:hAnsi="Bahnschrift Light"/>
                <w:color w:val="595959" w:themeColor="text1" w:themeTint="A6"/>
                <w:sz w:val="20"/>
                <w:szCs w:val="20"/>
                <w:lang w:eastAsia="es-CL"/>
              </w:rPr>
              <w:t>11:00</w:t>
            </w:r>
          </w:p>
        </w:tc>
      </w:tr>
      <w:tr w:rsidR="008F0C7D" w:rsidRPr="008F0C7D" w14:paraId="689AA23C" w14:textId="77777777" w:rsidTr="008F0C7D">
        <w:trPr>
          <w:trHeight w:val="20"/>
        </w:trPr>
        <w:tc>
          <w:tcPr>
            <w:tcW w:w="1818" w:type="dxa"/>
            <w:shd w:val="clear" w:color="auto" w:fill="auto"/>
            <w:tcMar>
              <w:top w:w="150" w:type="dxa"/>
              <w:left w:w="150" w:type="dxa"/>
              <w:bottom w:w="150" w:type="dxa"/>
              <w:right w:w="150" w:type="dxa"/>
            </w:tcMar>
            <w:vAlign w:val="center"/>
          </w:tcPr>
          <w:p w14:paraId="73904A03" w14:textId="77777777" w:rsidR="000D2471" w:rsidRPr="008F0C7D" w:rsidRDefault="000D2471" w:rsidP="00FF04AF">
            <w:pPr>
              <w:pStyle w:val="Sinespaciado"/>
              <w:rPr>
                <w:rFonts w:ascii="Bahnschrift Light" w:hAnsi="Bahnschrift Light"/>
                <w:color w:val="595959" w:themeColor="text1" w:themeTint="A6"/>
                <w:sz w:val="20"/>
                <w:szCs w:val="21"/>
                <w:lang w:eastAsia="es-CL"/>
              </w:rPr>
            </w:pPr>
            <w:r w:rsidRPr="008F0C7D">
              <w:rPr>
                <w:rFonts w:ascii="Bahnschrift Light" w:hAnsi="Bahnschrift Light"/>
                <w:color w:val="595959" w:themeColor="text1" w:themeTint="A6"/>
                <w:sz w:val="20"/>
                <w:szCs w:val="21"/>
                <w:lang w:eastAsia="es-CL"/>
              </w:rPr>
              <w:t>Expositor(es)</w:t>
            </w:r>
          </w:p>
        </w:tc>
        <w:tc>
          <w:tcPr>
            <w:tcW w:w="2718" w:type="dxa"/>
            <w:shd w:val="clear" w:color="auto" w:fill="auto"/>
            <w:tcMar>
              <w:top w:w="150" w:type="dxa"/>
              <w:left w:w="150" w:type="dxa"/>
              <w:bottom w:w="150" w:type="dxa"/>
              <w:right w:w="150" w:type="dxa"/>
            </w:tcMar>
            <w:vAlign w:val="center"/>
          </w:tcPr>
          <w:p w14:paraId="01744809" w14:textId="496D4EAE" w:rsidR="00C929C2" w:rsidRPr="008F0C7D" w:rsidRDefault="1904A1FD" w:rsidP="008F0C7D">
            <w:pPr>
              <w:pStyle w:val="Sinespaciado"/>
              <w:jc w:val="center"/>
              <w:rPr>
                <w:color w:val="595959" w:themeColor="text1" w:themeTint="A6"/>
              </w:rPr>
            </w:pPr>
            <w:r w:rsidRPr="008F0C7D">
              <w:rPr>
                <w:rFonts w:ascii="Bahnschrift Light" w:eastAsia="Bahnschrift Light" w:hAnsi="Bahnschrift Light" w:cs="Bahnschrift Light"/>
                <w:color w:val="595959" w:themeColor="text1" w:themeTint="A6"/>
                <w:sz w:val="20"/>
                <w:szCs w:val="20"/>
                <w:lang w:val="en-US"/>
              </w:rPr>
              <w:t>Tadashi Takaoka</w:t>
            </w:r>
          </w:p>
        </w:tc>
        <w:tc>
          <w:tcPr>
            <w:tcW w:w="1701" w:type="dxa"/>
            <w:shd w:val="clear" w:color="auto" w:fill="auto"/>
            <w:tcMar>
              <w:top w:w="150" w:type="dxa"/>
              <w:left w:w="150" w:type="dxa"/>
              <w:bottom w:w="150" w:type="dxa"/>
              <w:right w:w="150" w:type="dxa"/>
            </w:tcMar>
            <w:vAlign w:val="center"/>
          </w:tcPr>
          <w:p w14:paraId="64FC26F5" w14:textId="77777777" w:rsidR="000D2471" w:rsidRPr="008F0C7D" w:rsidRDefault="000D2471" w:rsidP="00FF04AF">
            <w:pPr>
              <w:pStyle w:val="Sinespaciado"/>
              <w:rPr>
                <w:rFonts w:ascii="Bahnschrift Light" w:hAnsi="Bahnschrift Light"/>
                <w:color w:val="595959" w:themeColor="text1" w:themeTint="A6"/>
                <w:sz w:val="20"/>
                <w:szCs w:val="21"/>
                <w:lang w:eastAsia="es-CL"/>
              </w:rPr>
            </w:pPr>
            <w:r w:rsidRPr="008F0C7D">
              <w:rPr>
                <w:rFonts w:ascii="Bahnschrift Light" w:hAnsi="Bahnschrift Light"/>
                <w:color w:val="595959" w:themeColor="text1" w:themeTint="A6"/>
                <w:sz w:val="20"/>
                <w:szCs w:val="21"/>
                <w:lang w:eastAsia="es-CL"/>
              </w:rPr>
              <w:t>Contacto</w:t>
            </w:r>
          </w:p>
        </w:tc>
        <w:tc>
          <w:tcPr>
            <w:tcW w:w="3261" w:type="dxa"/>
          </w:tcPr>
          <w:p w14:paraId="25AFE96C" w14:textId="334AB383" w:rsidR="000D2471" w:rsidRPr="008F0C7D" w:rsidRDefault="000D2471" w:rsidP="004470C8">
            <w:pPr>
              <w:pStyle w:val="Sinespaciado"/>
              <w:jc w:val="center"/>
              <w:rPr>
                <w:rFonts w:ascii="Bahnschrift Light" w:hAnsi="Bahnschrift Light"/>
                <w:color w:val="595959" w:themeColor="text1" w:themeTint="A6"/>
                <w:sz w:val="20"/>
                <w:szCs w:val="20"/>
                <w:lang w:eastAsia="es-CL"/>
              </w:rPr>
            </w:pPr>
          </w:p>
        </w:tc>
      </w:tr>
    </w:tbl>
    <w:p w14:paraId="0F4EB503" w14:textId="77777777" w:rsidR="000D2471" w:rsidRPr="008F0C7D" w:rsidRDefault="000D2471" w:rsidP="000D2471">
      <w:pPr>
        <w:pStyle w:val="Sinespaciado"/>
        <w:rPr>
          <w:rFonts w:ascii="Bahnschrift Light" w:hAnsi="Bahnschrift Light"/>
          <w:color w:val="595959" w:themeColor="text1" w:themeTint="A6"/>
          <w:sz w:val="20"/>
          <w:szCs w:val="21"/>
          <w:lang w:eastAsia="es-CL"/>
        </w:rPr>
      </w:pPr>
      <w:r w:rsidRPr="008F0C7D">
        <w:rPr>
          <w:rFonts w:ascii="Bahnschrift Light" w:hAnsi="Bahnschrift Light"/>
          <w:color w:val="595959" w:themeColor="text1" w:themeTint="A6"/>
          <w:sz w:val="20"/>
          <w:szCs w:val="21"/>
          <w:lang w:eastAsia="es-CL"/>
        </w:rPr>
        <w:t> </w:t>
      </w:r>
    </w:p>
    <w:p w14:paraId="74217456" w14:textId="40254207" w:rsidR="00B66CBB" w:rsidRPr="008F0C7D" w:rsidRDefault="00B66CBB" w:rsidP="000D2471">
      <w:pPr>
        <w:pStyle w:val="Sinespaciado"/>
        <w:rPr>
          <w:rFonts w:ascii="Bahnschrift Light" w:hAnsi="Bahnschrift Light"/>
          <w:b/>
          <w:bCs/>
          <w:color w:val="595959" w:themeColor="text1" w:themeTint="A6"/>
          <w:sz w:val="20"/>
          <w:szCs w:val="21"/>
          <w:lang w:eastAsia="es-CL"/>
        </w:rPr>
      </w:pPr>
      <w:r w:rsidRPr="008F0C7D">
        <w:rPr>
          <w:rFonts w:ascii="Bahnschrift Light" w:hAnsi="Bahnschrift Light"/>
          <w:b/>
          <w:bCs/>
          <w:color w:val="595959" w:themeColor="text1" w:themeTint="A6"/>
          <w:sz w:val="20"/>
          <w:szCs w:val="21"/>
          <w:lang w:eastAsia="es-CL"/>
        </w:rPr>
        <w:t>ASISTENCIA</w:t>
      </w:r>
    </w:p>
    <w:tbl>
      <w:tblPr>
        <w:tblW w:w="9498" w:type="dxa"/>
        <w:tblInd w:w="-5" w:type="dxa"/>
        <w:tblBorders>
          <w:top w:val="single" w:sz="4" w:space="0" w:color="auto"/>
          <w:left w:val="single" w:sz="4" w:space="0" w:color="auto"/>
          <w:bottom w:val="single" w:sz="4" w:space="0" w:color="auto"/>
          <w:right w:val="single" w:sz="4" w:space="0" w:color="auto"/>
          <w:insideH w:val="single" w:sz="6" w:space="0" w:color="DDDDDD"/>
          <w:insideV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3402"/>
        <w:gridCol w:w="2835"/>
        <w:gridCol w:w="3261"/>
      </w:tblGrid>
      <w:tr w:rsidR="00B66CBB" w:rsidRPr="0054178C" w14:paraId="55EAAA88" w14:textId="77777777" w:rsidTr="3B4C6B93">
        <w:trPr>
          <w:trHeight w:val="113"/>
        </w:trPr>
        <w:tc>
          <w:tcPr>
            <w:tcW w:w="3402" w:type="dxa"/>
            <w:tcBorders>
              <w:top w:val="single" w:sz="4" w:space="0" w:color="auto"/>
            </w:tcBorders>
            <w:shd w:val="clear" w:color="auto" w:fill="auto"/>
            <w:tcMar>
              <w:top w:w="150" w:type="dxa"/>
              <w:left w:w="150" w:type="dxa"/>
              <w:bottom w:w="150" w:type="dxa"/>
              <w:right w:w="150" w:type="dxa"/>
            </w:tcMar>
            <w:vAlign w:val="center"/>
            <w:hideMark/>
          </w:tcPr>
          <w:p w14:paraId="2D6DDFB3" w14:textId="77777777" w:rsidR="00B66CBB" w:rsidRPr="0054178C" w:rsidRDefault="00B66CBB" w:rsidP="00FF04AF">
            <w:pPr>
              <w:pStyle w:val="Sinespaciado"/>
              <w:jc w:val="center"/>
              <w:rPr>
                <w:rFonts w:ascii="Bahnschrift Light" w:hAnsi="Bahnschrift Light"/>
                <w:color w:val="404040" w:themeColor="text1" w:themeTint="BF"/>
                <w:sz w:val="20"/>
                <w:szCs w:val="21"/>
                <w:lang w:eastAsia="es-CL"/>
              </w:rPr>
            </w:pPr>
            <w:r w:rsidRPr="0054178C">
              <w:rPr>
                <w:rFonts w:ascii="Bahnschrift Light" w:hAnsi="Bahnschrift Light"/>
                <w:color w:val="404040" w:themeColor="text1" w:themeTint="BF"/>
                <w:sz w:val="20"/>
                <w:szCs w:val="21"/>
                <w:lang w:eastAsia="es-CL"/>
              </w:rPr>
              <w:t>Nombre</w:t>
            </w:r>
          </w:p>
        </w:tc>
        <w:tc>
          <w:tcPr>
            <w:tcW w:w="2835" w:type="dxa"/>
            <w:tcBorders>
              <w:top w:val="single" w:sz="4" w:space="0" w:color="auto"/>
            </w:tcBorders>
            <w:shd w:val="clear" w:color="auto" w:fill="auto"/>
            <w:tcMar>
              <w:top w:w="150" w:type="dxa"/>
              <w:left w:w="150" w:type="dxa"/>
              <w:bottom w:w="150" w:type="dxa"/>
              <w:right w:w="150" w:type="dxa"/>
            </w:tcMar>
            <w:vAlign w:val="center"/>
            <w:hideMark/>
          </w:tcPr>
          <w:p w14:paraId="6B2B981D" w14:textId="77777777" w:rsidR="00B66CBB" w:rsidRPr="0054178C" w:rsidRDefault="00B66CBB" w:rsidP="00FF04AF">
            <w:pPr>
              <w:pStyle w:val="Sinespaciado"/>
              <w:jc w:val="center"/>
              <w:rPr>
                <w:rFonts w:ascii="Bahnschrift Light" w:hAnsi="Bahnschrift Light"/>
                <w:color w:val="404040" w:themeColor="text1" w:themeTint="BF"/>
                <w:sz w:val="20"/>
                <w:szCs w:val="21"/>
                <w:lang w:eastAsia="es-CL"/>
              </w:rPr>
            </w:pPr>
            <w:r w:rsidRPr="0054178C">
              <w:rPr>
                <w:rFonts w:ascii="Bahnschrift Light" w:hAnsi="Bahnschrift Light"/>
                <w:color w:val="404040" w:themeColor="text1" w:themeTint="BF"/>
                <w:sz w:val="20"/>
                <w:szCs w:val="21"/>
                <w:lang w:eastAsia="es-CL"/>
              </w:rPr>
              <w:t>Empresa</w:t>
            </w:r>
          </w:p>
        </w:tc>
        <w:tc>
          <w:tcPr>
            <w:tcW w:w="3261" w:type="dxa"/>
            <w:tcBorders>
              <w:top w:val="single" w:sz="4" w:space="0" w:color="auto"/>
            </w:tcBorders>
            <w:shd w:val="clear" w:color="auto" w:fill="auto"/>
            <w:tcMar>
              <w:top w:w="150" w:type="dxa"/>
              <w:left w:w="150" w:type="dxa"/>
              <w:bottom w:w="150" w:type="dxa"/>
              <w:right w:w="150" w:type="dxa"/>
            </w:tcMar>
            <w:vAlign w:val="center"/>
            <w:hideMark/>
          </w:tcPr>
          <w:p w14:paraId="02777252" w14:textId="77777777" w:rsidR="00B66CBB" w:rsidRPr="0054178C" w:rsidRDefault="00B66CBB" w:rsidP="00FF04AF">
            <w:pPr>
              <w:pStyle w:val="Sinespaciado"/>
              <w:jc w:val="center"/>
              <w:rPr>
                <w:rFonts w:ascii="Bahnschrift Light" w:hAnsi="Bahnschrift Light"/>
                <w:color w:val="404040" w:themeColor="text1" w:themeTint="BF"/>
                <w:sz w:val="20"/>
                <w:szCs w:val="21"/>
                <w:lang w:eastAsia="es-CL"/>
              </w:rPr>
            </w:pPr>
            <w:r w:rsidRPr="0054178C">
              <w:rPr>
                <w:rFonts w:ascii="Bahnschrift Light" w:hAnsi="Bahnschrift Light"/>
                <w:color w:val="404040" w:themeColor="text1" w:themeTint="BF"/>
                <w:sz w:val="20"/>
                <w:szCs w:val="21"/>
                <w:lang w:eastAsia="es-CL"/>
              </w:rPr>
              <w:t>Asistencia</w:t>
            </w:r>
          </w:p>
        </w:tc>
      </w:tr>
      <w:tr w:rsidR="00B66CBB" w:rsidRPr="0054178C" w14:paraId="2FC423DF" w14:textId="77777777" w:rsidTr="3B4C6B93">
        <w:trPr>
          <w:trHeight w:val="113"/>
        </w:trPr>
        <w:tc>
          <w:tcPr>
            <w:tcW w:w="3402" w:type="dxa"/>
            <w:shd w:val="clear" w:color="auto" w:fill="auto"/>
            <w:tcMar>
              <w:top w:w="150" w:type="dxa"/>
              <w:left w:w="150" w:type="dxa"/>
              <w:bottom w:w="150" w:type="dxa"/>
              <w:right w:w="150" w:type="dxa"/>
            </w:tcMar>
            <w:vAlign w:val="center"/>
          </w:tcPr>
          <w:p w14:paraId="4CB9E3F7" w14:textId="152D5C55" w:rsidR="00B66CBB" w:rsidRPr="0054178C" w:rsidRDefault="771C8980" w:rsidP="00FF04AF">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Alex Meier</w:t>
            </w:r>
          </w:p>
        </w:tc>
        <w:tc>
          <w:tcPr>
            <w:tcW w:w="2835" w:type="dxa"/>
            <w:shd w:val="clear" w:color="auto" w:fill="auto"/>
            <w:tcMar>
              <w:top w:w="150" w:type="dxa"/>
              <w:left w:w="150" w:type="dxa"/>
              <w:bottom w:w="150" w:type="dxa"/>
              <w:right w:w="150" w:type="dxa"/>
            </w:tcMar>
            <w:vAlign w:val="center"/>
          </w:tcPr>
          <w:p w14:paraId="126B5519" w14:textId="6166D4EF" w:rsidR="00B66CBB" w:rsidRPr="0054178C" w:rsidRDefault="771C8980" w:rsidP="00FF04AF">
            <w:pPr>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Deloi</w:t>
            </w:r>
            <w:r w:rsidR="00740EA8">
              <w:rPr>
                <w:rFonts w:ascii="Bahnschrift Light" w:hAnsi="Bahnschrift Light"/>
                <w:color w:val="404040" w:themeColor="text1" w:themeTint="BF"/>
                <w:sz w:val="20"/>
                <w:szCs w:val="20"/>
                <w:lang w:eastAsia="es-CL"/>
              </w:rPr>
              <w:t>t</w:t>
            </w:r>
            <w:r w:rsidRPr="3B4C6B93">
              <w:rPr>
                <w:rFonts w:ascii="Bahnschrift Light" w:hAnsi="Bahnschrift Light"/>
                <w:color w:val="404040" w:themeColor="text1" w:themeTint="BF"/>
                <w:sz w:val="20"/>
                <w:szCs w:val="20"/>
                <w:lang w:eastAsia="es-CL"/>
              </w:rPr>
              <w:t>te</w:t>
            </w:r>
          </w:p>
        </w:tc>
        <w:tc>
          <w:tcPr>
            <w:tcW w:w="3261" w:type="dxa"/>
            <w:shd w:val="clear" w:color="auto" w:fill="auto"/>
            <w:tcMar>
              <w:top w:w="150" w:type="dxa"/>
              <w:left w:w="150" w:type="dxa"/>
              <w:bottom w:w="150" w:type="dxa"/>
              <w:right w:w="150" w:type="dxa"/>
            </w:tcMar>
            <w:vAlign w:val="center"/>
          </w:tcPr>
          <w:p w14:paraId="3AAC55CE" w14:textId="189C782B" w:rsidR="00B66CBB" w:rsidRPr="0054178C" w:rsidRDefault="009E6828" w:rsidP="00FF04AF">
            <w:pPr>
              <w:pStyle w:val="Sinespaciado"/>
              <w:jc w:val="center"/>
            </w:pPr>
            <w:r>
              <w:rPr>
                <w:noProof/>
              </w:rPr>
              <w:drawing>
                <wp:inline distT="0" distB="0" distL="0" distR="0" wp14:anchorId="0FD1585F" wp14:editId="6D37EE21">
                  <wp:extent cx="233464" cy="233464"/>
                  <wp:effectExtent l="0" t="0" r="0" b="0"/>
                  <wp:docPr id="1489766969"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9D385A" w:rsidRPr="0054178C" w14:paraId="58A79329" w14:textId="77777777" w:rsidTr="3B4C6B93">
        <w:trPr>
          <w:trHeight w:val="113"/>
        </w:trPr>
        <w:tc>
          <w:tcPr>
            <w:tcW w:w="3402" w:type="dxa"/>
            <w:shd w:val="clear" w:color="auto" w:fill="auto"/>
            <w:tcMar>
              <w:top w:w="150" w:type="dxa"/>
              <w:left w:w="150" w:type="dxa"/>
              <w:bottom w:w="150" w:type="dxa"/>
              <w:right w:w="150" w:type="dxa"/>
            </w:tcMar>
            <w:vAlign w:val="center"/>
          </w:tcPr>
          <w:p w14:paraId="083BD07F" w14:textId="4F133C5B" w:rsidR="009D385A" w:rsidRDefault="3F96692C" w:rsidP="00FF04AF">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Andrés García</w:t>
            </w:r>
          </w:p>
        </w:tc>
        <w:tc>
          <w:tcPr>
            <w:tcW w:w="2835" w:type="dxa"/>
            <w:shd w:val="clear" w:color="auto" w:fill="auto"/>
            <w:tcMar>
              <w:top w:w="150" w:type="dxa"/>
              <w:left w:w="150" w:type="dxa"/>
              <w:bottom w:w="150" w:type="dxa"/>
              <w:right w:w="150" w:type="dxa"/>
            </w:tcMar>
            <w:vAlign w:val="center"/>
          </w:tcPr>
          <w:p w14:paraId="79BA416B" w14:textId="552A3834" w:rsidR="009D385A" w:rsidRDefault="3F96692C" w:rsidP="00FF04AF">
            <w:pPr>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Sonda</w:t>
            </w:r>
          </w:p>
        </w:tc>
        <w:tc>
          <w:tcPr>
            <w:tcW w:w="3261" w:type="dxa"/>
            <w:shd w:val="clear" w:color="auto" w:fill="auto"/>
            <w:tcMar>
              <w:top w:w="150" w:type="dxa"/>
              <w:left w:w="150" w:type="dxa"/>
              <w:bottom w:w="150" w:type="dxa"/>
              <w:right w:w="150" w:type="dxa"/>
            </w:tcMar>
            <w:vAlign w:val="center"/>
          </w:tcPr>
          <w:p w14:paraId="796CA94B" w14:textId="0C65EB66" w:rsidR="009D385A" w:rsidRPr="0054178C" w:rsidRDefault="00FD08D9" w:rsidP="00FF04AF">
            <w:pPr>
              <w:pStyle w:val="Sinespaciado"/>
              <w:jc w:val="center"/>
            </w:pPr>
            <w:r>
              <w:rPr>
                <w:noProof/>
              </w:rPr>
              <w:drawing>
                <wp:inline distT="0" distB="0" distL="0" distR="0" wp14:anchorId="3D04674B" wp14:editId="6CFB8DC6">
                  <wp:extent cx="233464" cy="233464"/>
                  <wp:effectExtent l="0" t="0" r="0" b="0"/>
                  <wp:docPr id="1442967006"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B66CBB" w:rsidRPr="0054178C" w14:paraId="5BE8FFCF" w14:textId="77777777" w:rsidTr="3B4C6B93">
        <w:trPr>
          <w:trHeight w:val="113"/>
        </w:trPr>
        <w:tc>
          <w:tcPr>
            <w:tcW w:w="3402" w:type="dxa"/>
            <w:shd w:val="clear" w:color="auto" w:fill="auto"/>
            <w:tcMar>
              <w:top w:w="150" w:type="dxa"/>
              <w:left w:w="150" w:type="dxa"/>
              <w:bottom w:w="150" w:type="dxa"/>
              <w:right w:w="150" w:type="dxa"/>
            </w:tcMar>
            <w:vAlign w:val="center"/>
          </w:tcPr>
          <w:p w14:paraId="4883003A" w14:textId="3D65C073" w:rsidR="00B66CBB" w:rsidRDefault="001BDFBA" w:rsidP="00FF04AF">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Carlos Gutierrez</w:t>
            </w:r>
          </w:p>
        </w:tc>
        <w:tc>
          <w:tcPr>
            <w:tcW w:w="2835" w:type="dxa"/>
            <w:shd w:val="clear" w:color="auto" w:fill="auto"/>
            <w:tcMar>
              <w:top w:w="150" w:type="dxa"/>
              <w:left w:w="150" w:type="dxa"/>
              <w:bottom w:w="150" w:type="dxa"/>
              <w:right w:w="150" w:type="dxa"/>
            </w:tcMar>
            <w:vAlign w:val="center"/>
          </w:tcPr>
          <w:p w14:paraId="64AC8716" w14:textId="13030838" w:rsidR="00B66CBB" w:rsidRDefault="001BDFBA" w:rsidP="00FF04AF">
            <w:pPr>
              <w:rPr>
                <w:rFonts w:ascii="Bahnschrift Light" w:hAnsi="Bahnschrift Light"/>
                <w:color w:val="404040" w:themeColor="text1" w:themeTint="BF"/>
                <w:sz w:val="20"/>
                <w:szCs w:val="20"/>
                <w:lang w:eastAsia="es-CL"/>
              </w:rPr>
            </w:pPr>
            <w:proofErr w:type="spellStart"/>
            <w:r w:rsidRPr="3B4C6B93">
              <w:rPr>
                <w:rFonts w:ascii="Bahnschrift Light" w:hAnsi="Bahnschrift Light"/>
                <w:color w:val="404040" w:themeColor="text1" w:themeTint="BF"/>
                <w:sz w:val="20"/>
                <w:szCs w:val="20"/>
                <w:lang w:eastAsia="es-CL"/>
              </w:rPr>
              <w:t>Cibergestión</w:t>
            </w:r>
            <w:proofErr w:type="spellEnd"/>
          </w:p>
        </w:tc>
        <w:tc>
          <w:tcPr>
            <w:tcW w:w="3261" w:type="dxa"/>
            <w:shd w:val="clear" w:color="auto" w:fill="auto"/>
            <w:tcMar>
              <w:top w:w="150" w:type="dxa"/>
              <w:left w:w="150" w:type="dxa"/>
              <w:bottom w:w="150" w:type="dxa"/>
              <w:right w:w="150" w:type="dxa"/>
            </w:tcMar>
            <w:vAlign w:val="center"/>
          </w:tcPr>
          <w:p w14:paraId="49C744E9" w14:textId="1B834DA4" w:rsidR="00B66CBB" w:rsidRPr="0054178C" w:rsidRDefault="00FD08D9" w:rsidP="00FF04AF">
            <w:pPr>
              <w:pStyle w:val="Sinespaciado"/>
              <w:jc w:val="center"/>
            </w:pPr>
            <w:r>
              <w:rPr>
                <w:noProof/>
              </w:rPr>
              <w:drawing>
                <wp:inline distT="0" distB="0" distL="0" distR="0" wp14:anchorId="17465CB7" wp14:editId="015FA94B">
                  <wp:extent cx="233464" cy="233464"/>
                  <wp:effectExtent l="0" t="0" r="0" b="0"/>
                  <wp:docPr id="1080258378"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ED5EC1" w:rsidRPr="0054178C" w14:paraId="5537855B" w14:textId="77777777" w:rsidTr="3B4C6B93">
        <w:trPr>
          <w:trHeight w:val="113"/>
        </w:trPr>
        <w:tc>
          <w:tcPr>
            <w:tcW w:w="3402" w:type="dxa"/>
            <w:shd w:val="clear" w:color="auto" w:fill="auto"/>
            <w:tcMar>
              <w:top w:w="150" w:type="dxa"/>
              <w:left w:w="150" w:type="dxa"/>
              <w:bottom w:w="150" w:type="dxa"/>
              <w:right w:w="150" w:type="dxa"/>
            </w:tcMar>
            <w:vAlign w:val="center"/>
          </w:tcPr>
          <w:p w14:paraId="7F0CCD44" w14:textId="699E43C5" w:rsidR="00ED5EC1" w:rsidRDefault="5141C8EF" w:rsidP="00FF04AF">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Christian Patiño</w:t>
            </w:r>
          </w:p>
        </w:tc>
        <w:tc>
          <w:tcPr>
            <w:tcW w:w="2835" w:type="dxa"/>
            <w:shd w:val="clear" w:color="auto" w:fill="auto"/>
            <w:tcMar>
              <w:top w:w="150" w:type="dxa"/>
              <w:left w:w="150" w:type="dxa"/>
              <w:bottom w:w="150" w:type="dxa"/>
              <w:right w:w="150" w:type="dxa"/>
            </w:tcMar>
            <w:vAlign w:val="center"/>
          </w:tcPr>
          <w:p w14:paraId="292BA4E3" w14:textId="1A1F8563" w:rsidR="00ED5EC1" w:rsidRDefault="5141C8EF" w:rsidP="00FF04AF">
            <w:pPr>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Coopeuch</w:t>
            </w:r>
          </w:p>
        </w:tc>
        <w:tc>
          <w:tcPr>
            <w:tcW w:w="3261" w:type="dxa"/>
            <w:shd w:val="clear" w:color="auto" w:fill="auto"/>
            <w:tcMar>
              <w:top w:w="150" w:type="dxa"/>
              <w:left w:w="150" w:type="dxa"/>
              <w:bottom w:w="150" w:type="dxa"/>
              <w:right w:w="150" w:type="dxa"/>
            </w:tcMar>
            <w:vAlign w:val="center"/>
          </w:tcPr>
          <w:p w14:paraId="0A61639F" w14:textId="318B7DFA" w:rsidR="00ED5EC1" w:rsidRPr="0054178C" w:rsidRDefault="00FD08D9" w:rsidP="00FF04AF">
            <w:pPr>
              <w:pStyle w:val="Sinespaciado"/>
              <w:jc w:val="center"/>
            </w:pPr>
            <w:r>
              <w:rPr>
                <w:noProof/>
              </w:rPr>
              <w:drawing>
                <wp:inline distT="0" distB="0" distL="0" distR="0" wp14:anchorId="4F6CA5BA" wp14:editId="161EBC78">
                  <wp:extent cx="233464" cy="233464"/>
                  <wp:effectExtent l="0" t="0" r="0" b="0"/>
                  <wp:docPr id="1197739851"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300E2D" w:rsidRPr="0054178C" w14:paraId="5A1FC7AC" w14:textId="77777777" w:rsidTr="3B4C6B93">
        <w:trPr>
          <w:trHeight w:val="113"/>
        </w:trPr>
        <w:tc>
          <w:tcPr>
            <w:tcW w:w="3402" w:type="dxa"/>
            <w:shd w:val="clear" w:color="auto" w:fill="auto"/>
            <w:tcMar>
              <w:top w:w="150" w:type="dxa"/>
              <w:left w:w="150" w:type="dxa"/>
              <w:bottom w:w="150" w:type="dxa"/>
              <w:right w:w="150" w:type="dxa"/>
            </w:tcMar>
            <w:vAlign w:val="center"/>
          </w:tcPr>
          <w:p w14:paraId="0AB953C5" w14:textId="3DF6A54F" w:rsidR="00300E2D" w:rsidRDefault="3958ED22" w:rsidP="00FF04AF">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Danica Music</w:t>
            </w:r>
          </w:p>
        </w:tc>
        <w:tc>
          <w:tcPr>
            <w:tcW w:w="2835" w:type="dxa"/>
            <w:shd w:val="clear" w:color="auto" w:fill="auto"/>
            <w:tcMar>
              <w:top w:w="150" w:type="dxa"/>
              <w:left w:w="150" w:type="dxa"/>
              <w:bottom w:w="150" w:type="dxa"/>
              <w:right w:w="150" w:type="dxa"/>
            </w:tcMar>
            <w:vAlign w:val="center"/>
          </w:tcPr>
          <w:p w14:paraId="02CF6B96" w14:textId="2CE78E02" w:rsidR="00300E2D" w:rsidRDefault="3958ED22" w:rsidP="00FF04AF">
            <w:pPr>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Sodimac</w:t>
            </w:r>
          </w:p>
        </w:tc>
        <w:tc>
          <w:tcPr>
            <w:tcW w:w="3261" w:type="dxa"/>
            <w:shd w:val="clear" w:color="auto" w:fill="auto"/>
            <w:tcMar>
              <w:top w:w="150" w:type="dxa"/>
              <w:left w:w="150" w:type="dxa"/>
              <w:bottom w:w="150" w:type="dxa"/>
              <w:right w:w="150" w:type="dxa"/>
            </w:tcMar>
            <w:vAlign w:val="center"/>
          </w:tcPr>
          <w:p w14:paraId="6A5F03C0" w14:textId="01D8437E" w:rsidR="00300E2D" w:rsidRPr="0054178C" w:rsidRDefault="00FD08D9" w:rsidP="00FF04AF">
            <w:pPr>
              <w:pStyle w:val="Sinespaciado"/>
              <w:jc w:val="center"/>
            </w:pPr>
            <w:r>
              <w:rPr>
                <w:noProof/>
              </w:rPr>
              <w:drawing>
                <wp:inline distT="0" distB="0" distL="0" distR="0" wp14:anchorId="60A1F35E" wp14:editId="400238A3">
                  <wp:extent cx="233464" cy="233464"/>
                  <wp:effectExtent l="0" t="0" r="0" b="0"/>
                  <wp:docPr id="603918045"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234C0C" w:rsidRPr="0054178C" w14:paraId="5E86CF4C" w14:textId="77777777" w:rsidTr="3B4C6B93">
        <w:trPr>
          <w:trHeight w:val="113"/>
        </w:trPr>
        <w:tc>
          <w:tcPr>
            <w:tcW w:w="3402" w:type="dxa"/>
            <w:shd w:val="clear" w:color="auto" w:fill="auto"/>
            <w:tcMar>
              <w:top w:w="150" w:type="dxa"/>
              <w:left w:w="150" w:type="dxa"/>
              <w:bottom w:w="150" w:type="dxa"/>
              <w:right w:w="150" w:type="dxa"/>
            </w:tcMar>
            <w:vAlign w:val="center"/>
          </w:tcPr>
          <w:p w14:paraId="79217BFE" w14:textId="237FCDAC" w:rsidR="00234C0C" w:rsidRDefault="16C44DBC" w:rsidP="00FF04AF">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 xml:space="preserve">Daniela Cisternas </w:t>
            </w:r>
          </w:p>
        </w:tc>
        <w:tc>
          <w:tcPr>
            <w:tcW w:w="2835" w:type="dxa"/>
            <w:shd w:val="clear" w:color="auto" w:fill="auto"/>
            <w:tcMar>
              <w:top w:w="150" w:type="dxa"/>
              <w:left w:w="150" w:type="dxa"/>
              <w:bottom w:w="150" w:type="dxa"/>
              <w:right w:w="150" w:type="dxa"/>
            </w:tcMar>
            <w:vAlign w:val="center"/>
          </w:tcPr>
          <w:p w14:paraId="149EB4C4" w14:textId="318058D5" w:rsidR="00234C0C" w:rsidRPr="00B153EA" w:rsidRDefault="16C44DBC" w:rsidP="00FF04AF">
            <w:pPr>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CCS</w:t>
            </w:r>
          </w:p>
        </w:tc>
        <w:tc>
          <w:tcPr>
            <w:tcW w:w="3261" w:type="dxa"/>
            <w:shd w:val="clear" w:color="auto" w:fill="auto"/>
            <w:tcMar>
              <w:top w:w="150" w:type="dxa"/>
              <w:left w:w="150" w:type="dxa"/>
              <w:bottom w:w="150" w:type="dxa"/>
              <w:right w:w="150" w:type="dxa"/>
            </w:tcMar>
            <w:vAlign w:val="center"/>
          </w:tcPr>
          <w:p w14:paraId="27896F7D" w14:textId="07B580A8" w:rsidR="00234C0C" w:rsidRPr="0054178C" w:rsidRDefault="00FD08D9" w:rsidP="00FF04AF">
            <w:pPr>
              <w:pStyle w:val="Sinespaciado"/>
              <w:jc w:val="center"/>
            </w:pPr>
            <w:r>
              <w:rPr>
                <w:noProof/>
              </w:rPr>
              <w:drawing>
                <wp:inline distT="0" distB="0" distL="0" distR="0" wp14:anchorId="591561A1" wp14:editId="244F4AF6">
                  <wp:extent cx="233464" cy="233464"/>
                  <wp:effectExtent l="0" t="0" r="0" b="0"/>
                  <wp:docPr id="296766911"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C80CFB" w:rsidRPr="0054178C" w14:paraId="2FF16D64" w14:textId="77777777" w:rsidTr="3B4C6B93">
        <w:trPr>
          <w:trHeight w:val="113"/>
        </w:trPr>
        <w:tc>
          <w:tcPr>
            <w:tcW w:w="3402" w:type="dxa"/>
            <w:shd w:val="clear" w:color="auto" w:fill="auto"/>
            <w:tcMar>
              <w:top w:w="150" w:type="dxa"/>
              <w:left w:w="150" w:type="dxa"/>
              <w:bottom w:w="150" w:type="dxa"/>
              <w:right w:w="150" w:type="dxa"/>
            </w:tcMar>
            <w:vAlign w:val="center"/>
          </w:tcPr>
          <w:p w14:paraId="4B9A2E9C" w14:textId="0B111DC7" w:rsidR="00C80CFB" w:rsidRDefault="03D0683E" w:rsidP="00FF04AF">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Emilio Nualart</w:t>
            </w:r>
          </w:p>
        </w:tc>
        <w:tc>
          <w:tcPr>
            <w:tcW w:w="2835" w:type="dxa"/>
            <w:shd w:val="clear" w:color="auto" w:fill="auto"/>
            <w:tcMar>
              <w:top w:w="150" w:type="dxa"/>
              <w:left w:w="150" w:type="dxa"/>
              <w:bottom w:w="150" w:type="dxa"/>
              <w:right w:w="150" w:type="dxa"/>
            </w:tcMar>
            <w:vAlign w:val="center"/>
          </w:tcPr>
          <w:p w14:paraId="74FAFB13" w14:textId="5B81B31D" w:rsidR="00C80CFB" w:rsidRDefault="03D0683E" w:rsidP="00FF04AF">
            <w:pPr>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Clínica Everest</w:t>
            </w:r>
          </w:p>
        </w:tc>
        <w:tc>
          <w:tcPr>
            <w:tcW w:w="3261" w:type="dxa"/>
            <w:shd w:val="clear" w:color="auto" w:fill="auto"/>
            <w:tcMar>
              <w:top w:w="150" w:type="dxa"/>
              <w:left w:w="150" w:type="dxa"/>
              <w:bottom w:w="150" w:type="dxa"/>
              <w:right w:w="150" w:type="dxa"/>
            </w:tcMar>
            <w:vAlign w:val="center"/>
          </w:tcPr>
          <w:p w14:paraId="5B7EF107" w14:textId="1C826D8E" w:rsidR="00C80CFB" w:rsidRPr="0054178C" w:rsidRDefault="00FD08D9" w:rsidP="00FF04AF">
            <w:pPr>
              <w:pStyle w:val="Sinespaciado"/>
              <w:jc w:val="center"/>
            </w:pPr>
            <w:r>
              <w:rPr>
                <w:noProof/>
              </w:rPr>
              <w:drawing>
                <wp:inline distT="0" distB="0" distL="0" distR="0" wp14:anchorId="52B192A3" wp14:editId="01535DF2">
                  <wp:extent cx="233464" cy="233464"/>
                  <wp:effectExtent l="0" t="0" r="0" b="0"/>
                  <wp:docPr id="925683393"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CC441D" w:rsidRPr="0054178C" w14:paraId="3A00BB57" w14:textId="77777777" w:rsidTr="3B4C6B93">
        <w:trPr>
          <w:trHeight w:val="113"/>
        </w:trPr>
        <w:tc>
          <w:tcPr>
            <w:tcW w:w="3402" w:type="dxa"/>
            <w:shd w:val="clear" w:color="auto" w:fill="auto"/>
            <w:tcMar>
              <w:top w:w="150" w:type="dxa"/>
              <w:left w:w="150" w:type="dxa"/>
              <w:bottom w:w="150" w:type="dxa"/>
              <w:right w:w="150" w:type="dxa"/>
            </w:tcMar>
            <w:vAlign w:val="center"/>
          </w:tcPr>
          <w:p w14:paraId="366D0CE5" w14:textId="643ACC38" w:rsidR="00CC441D" w:rsidRDefault="6012F094" w:rsidP="00FF04AF">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Francisca Sánchez</w:t>
            </w:r>
          </w:p>
        </w:tc>
        <w:tc>
          <w:tcPr>
            <w:tcW w:w="2835" w:type="dxa"/>
            <w:shd w:val="clear" w:color="auto" w:fill="auto"/>
            <w:tcMar>
              <w:top w:w="150" w:type="dxa"/>
              <w:left w:w="150" w:type="dxa"/>
              <w:bottom w:w="150" w:type="dxa"/>
              <w:right w:w="150" w:type="dxa"/>
            </w:tcMar>
            <w:vAlign w:val="center"/>
          </w:tcPr>
          <w:p w14:paraId="109480BD" w14:textId="4B04B1FA" w:rsidR="00CC441D" w:rsidRDefault="6012F094" w:rsidP="00FF04AF">
            <w:pPr>
              <w:rPr>
                <w:rFonts w:ascii="Bahnschrift Light" w:hAnsi="Bahnschrift Light"/>
                <w:color w:val="404040" w:themeColor="text1" w:themeTint="BF"/>
                <w:sz w:val="20"/>
                <w:szCs w:val="20"/>
                <w:lang w:eastAsia="es-CL"/>
              </w:rPr>
            </w:pPr>
            <w:proofErr w:type="spellStart"/>
            <w:r w:rsidRPr="3B4C6B93">
              <w:rPr>
                <w:rFonts w:ascii="Bahnschrift Light" w:hAnsi="Bahnschrift Light"/>
                <w:color w:val="404040" w:themeColor="text1" w:themeTint="BF"/>
                <w:sz w:val="20"/>
                <w:szCs w:val="20"/>
                <w:lang w:eastAsia="es-CL"/>
              </w:rPr>
              <w:t>Delloite</w:t>
            </w:r>
            <w:proofErr w:type="spellEnd"/>
          </w:p>
        </w:tc>
        <w:tc>
          <w:tcPr>
            <w:tcW w:w="3261" w:type="dxa"/>
            <w:shd w:val="clear" w:color="auto" w:fill="auto"/>
            <w:tcMar>
              <w:top w:w="150" w:type="dxa"/>
              <w:left w:w="150" w:type="dxa"/>
              <w:bottom w:w="150" w:type="dxa"/>
              <w:right w:w="150" w:type="dxa"/>
            </w:tcMar>
            <w:vAlign w:val="center"/>
          </w:tcPr>
          <w:p w14:paraId="2C1B9A71" w14:textId="5D5BC7BC" w:rsidR="00CC441D" w:rsidRPr="0054178C" w:rsidRDefault="00FD08D9" w:rsidP="00FF04AF">
            <w:pPr>
              <w:pStyle w:val="Sinespaciado"/>
              <w:jc w:val="center"/>
            </w:pPr>
            <w:r>
              <w:rPr>
                <w:noProof/>
              </w:rPr>
              <w:drawing>
                <wp:inline distT="0" distB="0" distL="0" distR="0" wp14:anchorId="635D0C47" wp14:editId="250A4D04">
                  <wp:extent cx="233464" cy="233464"/>
                  <wp:effectExtent l="0" t="0" r="0" b="0"/>
                  <wp:docPr id="2040905599"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383AAB" w:rsidRPr="0054178C" w14:paraId="15312160" w14:textId="77777777" w:rsidTr="3B4C6B93">
        <w:trPr>
          <w:trHeight w:val="113"/>
        </w:trPr>
        <w:tc>
          <w:tcPr>
            <w:tcW w:w="3402" w:type="dxa"/>
            <w:shd w:val="clear" w:color="auto" w:fill="auto"/>
            <w:tcMar>
              <w:top w:w="150" w:type="dxa"/>
              <w:left w:w="150" w:type="dxa"/>
              <w:bottom w:w="150" w:type="dxa"/>
              <w:right w:w="150" w:type="dxa"/>
            </w:tcMar>
            <w:vAlign w:val="center"/>
          </w:tcPr>
          <w:p w14:paraId="1D6FF752" w14:textId="30611532" w:rsidR="00383AAB" w:rsidRDefault="0B875331" w:rsidP="00FF04AF">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George Lever</w:t>
            </w:r>
          </w:p>
        </w:tc>
        <w:tc>
          <w:tcPr>
            <w:tcW w:w="2835" w:type="dxa"/>
            <w:shd w:val="clear" w:color="auto" w:fill="auto"/>
            <w:tcMar>
              <w:top w:w="150" w:type="dxa"/>
              <w:left w:w="150" w:type="dxa"/>
              <w:bottom w:w="150" w:type="dxa"/>
              <w:right w:w="150" w:type="dxa"/>
            </w:tcMar>
            <w:vAlign w:val="center"/>
          </w:tcPr>
          <w:p w14:paraId="6B6FD449" w14:textId="5C0E539C" w:rsidR="00383AAB" w:rsidRDefault="0B875331" w:rsidP="00FF04AF">
            <w:pPr>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CCS</w:t>
            </w:r>
          </w:p>
        </w:tc>
        <w:tc>
          <w:tcPr>
            <w:tcW w:w="3261" w:type="dxa"/>
            <w:shd w:val="clear" w:color="auto" w:fill="auto"/>
            <w:tcMar>
              <w:top w:w="150" w:type="dxa"/>
              <w:left w:w="150" w:type="dxa"/>
              <w:bottom w:w="150" w:type="dxa"/>
              <w:right w:w="150" w:type="dxa"/>
            </w:tcMar>
            <w:vAlign w:val="center"/>
          </w:tcPr>
          <w:p w14:paraId="3C2FEA02" w14:textId="1E7B8874" w:rsidR="00383AAB" w:rsidRPr="0054178C" w:rsidRDefault="00FD08D9" w:rsidP="00FF04AF">
            <w:pPr>
              <w:pStyle w:val="Sinespaciado"/>
              <w:jc w:val="center"/>
            </w:pPr>
            <w:r>
              <w:rPr>
                <w:noProof/>
              </w:rPr>
              <w:drawing>
                <wp:inline distT="0" distB="0" distL="0" distR="0" wp14:anchorId="042E95D2" wp14:editId="0A365E4D">
                  <wp:extent cx="233464" cy="233464"/>
                  <wp:effectExtent l="0" t="0" r="0" b="0"/>
                  <wp:docPr id="308470409"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FD4604" w:rsidRPr="0054178C" w14:paraId="7A57222E" w14:textId="77777777" w:rsidTr="3B4C6B93">
        <w:trPr>
          <w:trHeight w:val="113"/>
        </w:trPr>
        <w:tc>
          <w:tcPr>
            <w:tcW w:w="3402" w:type="dxa"/>
            <w:shd w:val="clear" w:color="auto" w:fill="auto"/>
            <w:tcMar>
              <w:top w:w="150" w:type="dxa"/>
              <w:left w:w="150" w:type="dxa"/>
              <w:bottom w:w="150" w:type="dxa"/>
              <w:right w:w="150" w:type="dxa"/>
            </w:tcMar>
            <w:vAlign w:val="center"/>
          </w:tcPr>
          <w:p w14:paraId="40F8CC0D" w14:textId="3783594E" w:rsidR="00FD4604" w:rsidRDefault="4FB283E8" w:rsidP="00FF04AF">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Hugo Henri</w:t>
            </w:r>
          </w:p>
        </w:tc>
        <w:tc>
          <w:tcPr>
            <w:tcW w:w="2835" w:type="dxa"/>
            <w:shd w:val="clear" w:color="auto" w:fill="auto"/>
            <w:tcMar>
              <w:top w:w="150" w:type="dxa"/>
              <w:left w:w="150" w:type="dxa"/>
              <w:bottom w:w="150" w:type="dxa"/>
              <w:right w:w="150" w:type="dxa"/>
            </w:tcMar>
            <w:vAlign w:val="center"/>
          </w:tcPr>
          <w:p w14:paraId="23B8E02C" w14:textId="08CC92DB" w:rsidR="00FD4604" w:rsidRDefault="4FB283E8" w:rsidP="76BC5EC8">
            <w:pPr>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Aramark</w:t>
            </w:r>
          </w:p>
        </w:tc>
        <w:tc>
          <w:tcPr>
            <w:tcW w:w="3261" w:type="dxa"/>
            <w:shd w:val="clear" w:color="auto" w:fill="auto"/>
            <w:tcMar>
              <w:top w:w="150" w:type="dxa"/>
              <w:left w:w="150" w:type="dxa"/>
              <w:bottom w:w="150" w:type="dxa"/>
              <w:right w:w="150" w:type="dxa"/>
            </w:tcMar>
            <w:vAlign w:val="center"/>
          </w:tcPr>
          <w:p w14:paraId="067CBC79" w14:textId="604F68C2" w:rsidR="00FD4604" w:rsidRPr="0054178C" w:rsidRDefault="00FD08D9" w:rsidP="00FF04AF">
            <w:pPr>
              <w:pStyle w:val="Sinespaciado"/>
              <w:jc w:val="center"/>
            </w:pPr>
            <w:r>
              <w:rPr>
                <w:noProof/>
              </w:rPr>
              <w:drawing>
                <wp:inline distT="0" distB="0" distL="0" distR="0" wp14:anchorId="6172CE8A" wp14:editId="0C6A6BD6">
                  <wp:extent cx="233464" cy="233464"/>
                  <wp:effectExtent l="0" t="0" r="0" b="0"/>
                  <wp:docPr id="1348368827"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ED5CA5" w:rsidRPr="0054178C" w14:paraId="0599B0B7" w14:textId="77777777" w:rsidTr="3B4C6B93">
        <w:trPr>
          <w:trHeight w:val="113"/>
        </w:trPr>
        <w:tc>
          <w:tcPr>
            <w:tcW w:w="3402" w:type="dxa"/>
            <w:shd w:val="clear" w:color="auto" w:fill="auto"/>
            <w:tcMar>
              <w:top w:w="150" w:type="dxa"/>
              <w:left w:w="150" w:type="dxa"/>
              <w:bottom w:w="150" w:type="dxa"/>
              <w:right w:w="150" w:type="dxa"/>
            </w:tcMar>
            <w:vAlign w:val="center"/>
          </w:tcPr>
          <w:p w14:paraId="1E0BF4C1" w14:textId="40D2A286" w:rsidR="00ED5CA5" w:rsidRDefault="6811B009" w:rsidP="00FF04AF">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Jorge Villarroel</w:t>
            </w:r>
          </w:p>
        </w:tc>
        <w:tc>
          <w:tcPr>
            <w:tcW w:w="2835" w:type="dxa"/>
            <w:shd w:val="clear" w:color="auto" w:fill="auto"/>
            <w:tcMar>
              <w:top w:w="150" w:type="dxa"/>
              <w:left w:w="150" w:type="dxa"/>
              <w:bottom w:w="150" w:type="dxa"/>
              <w:right w:w="150" w:type="dxa"/>
            </w:tcMar>
            <w:vAlign w:val="center"/>
          </w:tcPr>
          <w:p w14:paraId="4BB94157" w14:textId="61B25220" w:rsidR="00ED5CA5" w:rsidRDefault="6811B009" w:rsidP="00FF04AF">
            <w:pPr>
              <w:rPr>
                <w:rFonts w:ascii="Bahnschrift Light" w:hAnsi="Bahnschrift Light"/>
                <w:color w:val="404040" w:themeColor="text1" w:themeTint="BF"/>
                <w:sz w:val="20"/>
                <w:szCs w:val="20"/>
                <w:lang w:eastAsia="es-CL"/>
              </w:rPr>
            </w:pPr>
            <w:proofErr w:type="spellStart"/>
            <w:r w:rsidRPr="3B4C6B93">
              <w:rPr>
                <w:rFonts w:ascii="Bahnschrift Light" w:hAnsi="Bahnschrift Light"/>
                <w:color w:val="404040" w:themeColor="text1" w:themeTint="BF"/>
                <w:sz w:val="20"/>
                <w:szCs w:val="20"/>
                <w:lang w:eastAsia="es-CL"/>
              </w:rPr>
              <w:t>Vigatec</w:t>
            </w:r>
            <w:proofErr w:type="spellEnd"/>
          </w:p>
        </w:tc>
        <w:tc>
          <w:tcPr>
            <w:tcW w:w="3261" w:type="dxa"/>
            <w:shd w:val="clear" w:color="auto" w:fill="auto"/>
            <w:tcMar>
              <w:top w:w="150" w:type="dxa"/>
              <w:left w:w="150" w:type="dxa"/>
              <w:bottom w:w="150" w:type="dxa"/>
              <w:right w:w="150" w:type="dxa"/>
            </w:tcMar>
            <w:vAlign w:val="center"/>
          </w:tcPr>
          <w:p w14:paraId="1D0C8D69" w14:textId="77CE4B68" w:rsidR="00ED5CA5" w:rsidRPr="0054178C" w:rsidRDefault="00FD08D9" w:rsidP="00FF04AF">
            <w:pPr>
              <w:pStyle w:val="Sinespaciado"/>
              <w:jc w:val="center"/>
            </w:pPr>
            <w:r>
              <w:rPr>
                <w:noProof/>
              </w:rPr>
              <w:drawing>
                <wp:inline distT="0" distB="0" distL="0" distR="0" wp14:anchorId="6C9EFA0E" wp14:editId="402FDEF3">
                  <wp:extent cx="233464" cy="233464"/>
                  <wp:effectExtent l="0" t="0" r="0" b="0"/>
                  <wp:docPr id="1403506996"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4B384B" w:rsidRPr="0054178C" w14:paraId="0FF36430" w14:textId="77777777" w:rsidTr="3B4C6B93">
        <w:trPr>
          <w:trHeight w:val="113"/>
        </w:trPr>
        <w:tc>
          <w:tcPr>
            <w:tcW w:w="3402" w:type="dxa"/>
            <w:shd w:val="clear" w:color="auto" w:fill="auto"/>
            <w:tcMar>
              <w:top w:w="150" w:type="dxa"/>
              <w:left w:w="150" w:type="dxa"/>
              <w:bottom w:w="150" w:type="dxa"/>
              <w:right w:w="150" w:type="dxa"/>
            </w:tcMar>
            <w:vAlign w:val="center"/>
          </w:tcPr>
          <w:p w14:paraId="44C854D5" w14:textId="2513AE77" w:rsidR="004B384B" w:rsidRDefault="7AC2644A" w:rsidP="00FF04AF">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lastRenderedPageBreak/>
              <w:t>José Gomez</w:t>
            </w:r>
          </w:p>
        </w:tc>
        <w:tc>
          <w:tcPr>
            <w:tcW w:w="2835" w:type="dxa"/>
            <w:shd w:val="clear" w:color="auto" w:fill="auto"/>
            <w:tcMar>
              <w:top w:w="150" w:type="dxa"/>
              <w:left w:w="150" w:type="dxa"/>
              <w:bottom w:w="150" w:type="dxa"/>
              <w:right w:w="150" w:type="dxa"/>
            </w:tcMar>
            <w:vAlign w:val="center"/>
          </w:tcPr>
          <w:p w14:paraId="546B44DF" w14:textId="62EFDFAF" w:rsidR="004B384B" w:rsidRDefault="7AC2644A" w:rsidP="00FF04AF">
            <w:pPr>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Correos de Chile</w:t>
            </w:r>
          </w:p>
        </w:tc>
        <w:tc>
          <w:tcPr>
            <w:tcW w:w="3261" w:type="dxa"/>
            <w:shd w:val="clear" w:color="auto" w:fill="auto"/>
            <w:tcMar>
              <w:top w:w="150" w:type="dxa"/>
              <w:left w:w="150" w:type="dxa"/>
              <w:bottom w:w="150" w:type="dxa"/>
              <w:right w:w="150" w:type="dxa"/>
            </w:tcMar>
            <w:vAlign w:val="center"/>
          </w:tcPr>
          <w:p w14:paraId="323E0285" w14:textId="1E158EA6" w:rsidR="004B384B" w:rsidRPr="0054178C" w:rsidRDefault="00FD08D9" w:rsidP="00FF04AF">
            <w:pPr>
              <w:pStyle w:val="Sinespaciado"/>
              <w:jc w:val="center"/>
            </w:pPr>
            <w:r>
              <w:rPr>
                <w:noProof/>
              </w:rPr>
              <w:drawing>
                <wp:inline distT="0" distB="0" distL="0" distR="0" wp14:anchorId="3C0E4834" wp14:editId="0AF4BAD3">
                  <wp:extent cx="233464" cy="233464"/>
                  <wp:effectExtent l="0" t="0" r="0" b="0"/>
                  <wp:docPr id="234704148"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4B384B" w:rsidRPr="0054178C" w14:paraId="6DE9A56E" w14:textId="77777777" w:rsidTr="3B4C6B93">
        <w:trPr>
          <w:trHeight w:val="113"/>
        </w:trPr>
        <w:tc>
          <w:tcPr>
            <w:tcW w:w="3402" w:type="dxa"/>
            <w:shd w:val="clear" w:color="auto" w:fill="auto"/>
            <w:tcMar>
              <w:top w:w="150" w:type="dxa"/>
              <w:left w:w="150" w:type="dxa"/>
              <w:bottom w:w="150" w:type="dxa"/>
              <w:right w:w="150" w:type="dxa"/>
            </w:tcMar>
            <w:vAlign w:val="center"/>
          </w:tcPr>
          <w:p w14:paraId="54C72F2E" w14:textId="054B5416" w:rsidR="004B384B" w:rsidRDefault="706B0A0C" w:rsidP="00FF04AF">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José Luis Pérez</w:t>
            </w:r>
          </w:p>
        </w:tc>
        <w:tc>
          <w:tcPr>
            <w:tcW w:w="2835" w:type="dxa"/>
            <w:shd w:val="clear" w:color="auto" w:fill="auto"/>
            <w:tcMar>
              <w:top w:w="150" w:type="dxa"/>
              <w:left w:w="150" w:type="dxa"/>
              <w:bottom w:w="150" w:type="dxa"/>
              <w:right w:w="150" w:type="dxa"/>
            </w:tcMar>
            <w:vAlign w:val="center"/>
          </w:tcPr>
          <w:p w14:paraId="7869E900" w14:textId="35943C1B" w:rsidR="004B384B" w:rsidRDefault="706B0A0C" w:rsidP="00FF04AF">
            <w:pPr>
              <w:rPr>
                <w:rFonts w:ascii="Bahnschrift Light" w:hAnsi="Bahnschrift Light"/>
                <w:color w:val="404040" w:themeColor="text1" w:themeTint="BF"/>
                <w:sz w:val="20"/>
                <w:szCs w:val="20"/>
                <w:lang w:eastAsia="es-CL"/>
              </w:rPr>
            </w:pPr>
            <w:proofErr w:type="spellStart"/>
            <w:r w:rsidRPr="3B4C6B93">
              <w:rPr>
                <w:rFonts w:ascii="Bahnschrift Light" w:hAnsi="Bahnschrift Light"/>
                <w:color w:val="404040" w:themeColor="text1" w:themeTint="BF"/>
                <w:sz w:val="20"/>
                <w:szCs w:val="20"/>
                <w:lang w:eastAsia="es-CL"/>
              </w:rPr>
              <w:t>Tecnoactive</w:t>
            </w:r>
            <w:proofErr w:type="spellEnd"/>
          </w:p>
        </w:tc>
        <w:tc>
          <w:tcPr>
            <w:tcW w:w="3261" w:type="dxa"/>
            <w:shd w:val="clear" w:color="auto" w:fill="auto"/>
            <w:tcMar>
              <w:top w:w="150" w:type="dxa"/>
              <w:left w:w="150" w:type="dxa"/>
              <w:bottom w:w="150" w:type="dxa"/>
              <w:right w:w="150" w:type="dxa"/>
            </w:tcMar>
            <w:vAlign w:val="center"/>
          </w:tcPr>
          <w:p w14:paraId="121C976B" w14:textId="344401B8" w:rsidR="004B384B" w:rsidRPr="0054178C" w:rsidRDefault="00FD08D9" w:rsidP="00FF04AF">
            <w:pPr>
              <w:pStyle w:val="Sinespaciado"/>
              <w:jc w:val="center"/>
            </w:pPr>
            <w:r>
              <w:rPr>
                <w:noProof/>
              </w:rPr>
              <w:drawing>
                <wp:inline distT="0" distB="0" distL="0" distR="0" wp14:anchorId="3002D1A0" wp14:editId="7730C289">
                  <wp:extent cx="233464" cy="233464"/>
                  <wp:effectExtent l="0" t="0" r="0" b="0"/>
                  <wp:docPr id="587969438"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770A93" w:rsidRPr="0054178C" w14:paraId="0949B6EF" w14:textId="77777777" w:rsidTr="3B4C6B93">
        <w:trPr>
          <w:trHeight w:val="113"/>
        </w:trPr>
        <w:tc>
          <w:tcPr>
            <w:tcW w:w="3402" w:type="dxa"/>
            <w:shd w:val="clear" w:color="auto" w:fill="auto"/>
            <w:tcMar>
              <w:top w:w="150" w:type="dxa"/>
              <w:left w:w="150" w:type="dxa"/>
              <w:bottom w:w="150" w:type="dxa"/>
              <w:right w:w="150" w:type="dxa"/>
            </w:tcMar>
            <w:vAlign w:val="center"/>
          </w:tcPr>
          <w:p w14:paraId="28F21EB8" w14:textId="6F845B4E" w:rsidR="00770A93" w:rsidRDefault="5F56DA64" w:rsidP="00FF04AF">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 xml:space="preserve">Juan Francisco </w:t>
            </w:r>
            <w:proofErr w:type="spellStart"/>
            <w:r w:rsidRPr="3B4C6B93">
              <w:rPr>
                <w:rFonts w:ascii="Bahnschrift Light" w:hAnsi="Bahnschrift Light"/>
                <w:color w:val="404040" w:themeColor="text1" w:themeTint="BF"/>
                <w:sz w:val="20"/>
                <w:szCs w:val="20"/>
                <w:lang w:eastAsia="es-CL"/>
              </w:rPr>
              <w:t>Velásco</w:t>
            </w:r>
            <w:proofErr w:type="spellEnd"/>
          </w:p>
        </w:tc>
        <w:tc>
          <w:tcPr>
            <w:tcW w:w="2835" w:type="dxa"/>
            <w:shd w:val="clear" w:color="auto" w:fill="auto"/>
            <w:tcMar>
              <w:top w:w="150" w:type="dxa"/>
              <w:left w:w="150" w:type="dxa"/>
              <w:bottom w:w="150" w:type="dxa"/>
              <w:right w:w="150" w:type="dxa"/>
            </w:tcMar>
            <w:vAlign w:val="center"/>
          </w:tcPr>
          <w:p w14:paraId="6B914D6F" w14:textId="36FF7F48" w:rsidR="00770A93" w:rsidRDefault="5F56DA64" w:rsidP="00FF04AF">
            <w:pPr>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CCS</w:t>
            </w:r>
          </w:p>
        </w:tc>
        <w:tc>
          <w:tcPr>
            <w:tcW w:w="3261" w:type="dxa"/>
            <w:shd w:val="clear" w:color="auto" w:fill="auto"/>
            <w:tcMar>
              <w:top w:w="150" w:type="dxa"/>
              <w:left w:w="150" w:type="dxa"/>
              <w:bottom w:w="150" w:type="dxa"/>
              <w:right w:w="150" w:type="dxa"/>
            </w:tcMar>
            <w:vAlign w:val="center"/>
          </w:tcPr>
          <w:p w14:paraId="40549E4D" w14:textId="78DEA79E" w:rsidR="00770A93" w:rsidRPr="0054178C" w:rsidRDefault="00FD08D9" w:rsidP="00FF04AF">
            <w:pPr>
              <w:pStyle w:val="Sinespaciado"/>
              <w:jc w:val="center"/>
            </w:pPr>
            <w:r>
              <w:rPr>
                <w:noProof/>
              </w:rPr>
              <w:drawing>
                <wp:inline distT="0" distB="0" distL="0" distR="0" wp14:anchorId="10D14A4B" wp14:editId="481BD651">
                  <wp:extent cx="233464" cy="233464"/>
                  <wp:effectExtent l="0" t="0" r="0" b="0"/>
                  <wp:docPr id="1665622020"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6864F2" w:rsidRPr="0054178C" w14:paraId="31F63746" w14:textId="77777777" w:rsidTr="3B4C6B93">
        <w:trPr>
          <w:trHeight w:val="113"/>
        </w:trPr>
        <w:tc>
          <w:tcPr>
            <w:tcW w:w="3402" w:type="dxa"/>
            <w:shd w:val="clear" w:color="auto" w:fill="auto"/>
            <w:tcMar>
              <w:top w:w="150" w:type="dxa"/>
              <w:left w:w="150" w:type="dxa"/>
              <w:bottom w:w="150" w:type="dxa"/>
              <w:right w:w="150" w:type="dxa"/>
            </w:tcMar>
            <w:vAlign w:val="center"/>
          </w:tcPr>
          <w:p w14:paraId="1DF5BE02" w14:textId="269513A1" w:rsidR="006864F2" w:rsidRDefault="50833152" w:rsidP="00FF04AF">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Juan Pablo Cáceres</w:t>
            </w:r>
          </w:p>
        </w:tc>
        <w:tc>
          <w:tcPr>
            <w:tcW w:w="2835" w:type="dxa"/>
            <w:shd w:val="clear" w:color="auto" w:fill="auto"/>
            <w:tcMar>
              <w:top w:w="150" w:type="dxa"/>
              <w:left w:w="150" w:type="dxa"/>
              <w:bottom w:w="150" w:type="dxa"/>
              <w:right w:w="150" w:type="dxa"/>
            </w:tcMar>
            <w:vAlign w:val="center"/>
          </w:tcPr>
          <w:p w14:paraId="77871B1B" w14:textId="7DB235D9" w:rsidR="006864F2" w:rsidRDefault="50833152" w:rsidP="00FF04AF">
            <w:pPr>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Aramark</w:t>
            </w:r>
          </w:p>
        </w:tc>
        <w:tc>
          <w:tcPr>
            <w:tcW w:w="3261" w:type="dxa"/>
            <w:shd w:val="clear" w:color="auto" w:fill="auto"/>
            <w:tcMar>
              <w:top w:w="150" w:type="dxa"/>
              <w:left w:w="150" w:type="dxa"/>
              <w:bottom w:w="150" w:type="dxa"/>
              <w:right w:w="150" w:type="dxa"/>
            </w:tcMar>
            <w:vAlign w:val="center"/>
          </w:tcPr>
          <w:p w14:paraId="1527C67C" w14:textId="16663556" w:rsidR="006864F2" w:rsidRPr="0054178C" w:rsidRDefault="00FD08D9" w:rsidP="00FF04AF">
            <w:pPr>
              <w:pStyle w:val="Sinespaciado"/>
              <w:jc w:val="center"/>
            </w:pPr>
            <w:r>
              <w:rPr>
                <w:noProof/>
              </w:rPr>
              <w:drawing>
                <wp:inline distT="0" distB="0" distL="0" distR="0" wp14:anchorId="6A18E3C7" wp14:editId="57E74AB1">
                  <wp:extent cx="233464" cy="233464"/>
                  <wp:effectExtent l="0" t="0" r="0" b="0"/>
                  <wp:docPr id="41466680"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A15B85" w:rsidRPr="0054178C" w14:paraId="0B82ACA8" w14:textId="77777777" w:rsidTr="3B4C6B93">
        <w:trPr>
          <w:trHeight w:val="113"/>
        </w:trPr>
        <w:tc>
          <w:tcPr>
            <w:tcW w:w="3402" w:type="dxa"/>
            <w:shd w:val="clear" w:color="auto" w:fill="auto"/>
            <w:tcMar>
              <w:top w:w="150" w:type="dxa"/>
              <w:left w:w="150" w:type="dxa"/>
              <w:bottom w:w="150" w:type="dxa"/>
              <w:right w:w="150" w:type="dxa"/>
            </w:tcMar>
            <w:vAlign w:val="center"/>
          </w:tcPr>
          <w:p w14:paraId="3BF8B898" w14:textId="56D59CA7" w:rsidR="00A15B85" w:rsidRDefault="2045E19B" w:rsidP="00FF04AF">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Julia Vergara</w:t>
            </w:r>
          </w:p>
        </w:tc>
        <w:tc>
          <w:tcPr>
            <w:tcW w:w="2835" w:type="dxa"/>
            <w:shd w:val="clear" w:color="auto" w:fill="auto"/>
            <w:tcMar>
              <w:top w:w="150" w:type="dxa"/>
              <w:left w:w="150" w:type="dxa"/>
              <w:bottom w:w="150" w:type="dxa"/>
              <w:right w:w="150" w:type="dxa"/>
            </w:tcMar>
            <w:vAlign w:val="center"/>
          </w:tcPr>
          <w:p w14:paraId="4FCE790F" w14:textId="5E76BB53" w:rsidR="00A15B85" w:rsidRDefault="3680D5D6" w:rsidP="00FF04AF">
            <w:pPr>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CCS</w:t>
            </w:r>
          </w:p>
        </w:tc>
        <w:tc>
          <w:tcPr>
            <w:tcW w:w="3261" w:type="dxa"/>
            <w:shd w:val="clear" w:color="auto" w:fill="auto"/>
            <w:tcMar>
              <w:top w:w="150" w:type="dxa"/>
              <w:left w:w="150" w:type="dxa"/>
              <w:bottom w:w="150" w:type="dxa"/>
              <w:right w:w="150" w:type="dxa"/>
            </w:tcMar>
            <w:vAlign w:val="center"/>
          </w:tcPr>
          <w:p w14:paraId="3F07061F" w14:textId="5387C39F" w:rsidR="00A15B85" w:rsidRPr="0054178C" w:rsidRDefault="00FD08D9" w:rsidP="00FF04AF">
            <w:pPr>
              <w:pStyle w:val="Sinespaciado"/>
              <w:jc w:val="center"/>
            </w:pPr>
            <w:r>
              <w:rPr>
                <w:noProof/>
              </w:rPr>
              <w:drawing>
                <wp:inline distT="0" distB="0" distL="0" distR="0" wp14:anchorId="1A689AC8" wp14:editId="3A06B356">
                  <wp:extent cx="233464" cy="233464"/>
                  <wp:effectExtent l="0" t="0" r="0" b="0"/>
                  <wp:docPr id="1502760622"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A37D09" w:rsidRPr="0054178C" w14:paraId="201DB1C6" w14:textId="77777777" w:rsidTr="3B4C6B93">
        <w:trPr>
          <w:trHeight w:val="113"/>
        </w:trPr>
        <w:tc>
          <w:tcPr>
            <w:tcW w:w="3402" w:type="dxa"/>
            <w:shd w:val="clear" w:color="auto" w:fill="auto"/>
            <w:tcMar>
              <w:top w:w="150" w:type="dxa"/>
              <w:left w:w="150" w:type="dxa"/>
              <w:bottom w:w="150" w:type="dxa"/>
              <w:right w:w="150" w:type="dxa"/>
            </w:tcMar>
            <w:vAlign w:val="center"/>
          </w:tcPr>
          <w:p w14:paraId="543160AF" w14:textId="67D76D19" w:rsidR="00A37D09" w:rsidRDefault="45B585DF" w:rsidP="00FF04AF">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Macarena Cifuentes</w:t>
            </w:r>
          </w:p>
        </w:tc>
        <w:tc>
          <w:tcPr>
            <w:tcW w:w="2835" w:type="dxa"/>
            <w:shd w:val="clear" w:color="auto" w:fill="auto"/>
            <w:tcMar>
              <w:top w:w="150" w:type="dxa"/>
              <w:left w:w="150" w:type="dxa"/>
              <w:bottom w:w="150" w:type="dxa"/>
              <w:right w:w="150" w:type="dxa"/>
            </w:tcMar>
            <w:vAlign w:val="center"/>
          </w:tcPr>
          <w:p w14:paraId="0556EED9" w14:textId="3EF1A346" w:rsidR="00A37D09" w:rsidRDefault="45B585DF" w:rsidP="00FF04AF">
            <w:pPr>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CCS</w:t>
            </w:r>
          </w:p>
        </w:tc>
        <w:tc>
          <w:tcPr>
            <w:tcW w:w="3261" w:type="dxa"/>
            <w:shd w:val="clear" w:color="auto" w:fill="auto"/>
            <w:tcMar>
              <w:top w:w="150" w:type="dxa"/>
              <w:left w:w="150" w:type="dxa"/>
              <w:bottom w:w="150" w:type="dxa"/>
              <w:right w:w="150" w:type="dxa"/>
            </w:tcMar>
            <w:vAlign w:val="center"/>
          </w:tcPr>
          <w:p w14:paraId="7315A311" w14:textId="113ECB28" w:rsidR="00A37D09" w:rsidRPr="0054178C" w:rsidRDefault="00FD08D9" w:rsidP="00FF04AF">
            <w:pPr>
              <w:pStyle w:val="Sinespaciado"/>
              <w:jc w:val="center"/>
            </w:pPr>
            <w:r>
              <w:rPr>
                <w:noProof/>
              </w:rPr>
              <w:drawing>
                <wp:inline distT="0" distB="0" distL="0" distR="0" wp14:anchorId="31047847" wp14:editId="1386FEDB">
                  <wp:extent cx="233464" cy="233464"/>
                  <wp:effectExtent l="0" t="0" r="0" b="0"/>
                  <wp:docPr id="160805278"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A37D09" w:rsidRPr="0054178C" w14:paraId="0EB1C73B" w14:textId="77777777" w:rsidTr="3B4C6B93">
        <w:trPr>
          <w:trHeight w:val="113"/>
        </w:trPr>
        <w:tc>
          <w:tcPr>
            <w:tcW w:w="3402" w:type="dxa"/>
            <w:shd w:val="clear" w:color="auto" w:fill="auto"/>
            <w:tcMar>
              <w:top w:w="150" w:type="dxa"/>
              <w:left w:w="150" w:type="dxa"/>
              <w:bottom w:w="150" w:type="dxa"/>
              <w:right w:w="150" w:type="dxa"/>
            </w:tcMar>
            <w:vAlign w:val="center"/>
          </w:tcPr>
          <w:p w14:paraId="77B20364" w14:textId="1CFC2A53" w:rsidR="00A37D09" w:rsidRDefault="0F512F5A" w:rsidP="00FF04AF">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María Ignacia Díaz</w:t>
            </w:r>
          </w:p>
        </w:tc>
        <w:tc>
          <w:tcPr>
            <w:tcW w:w="2835" w:type="dxa"/>
            <w:shd w:val="clear" w:color="auto" w:fill="auto"/>
            <w:tcMar>
              <w:top w:w="150" w:type="dxa"/>
              <w:left w:w="150" w:type="dxa"/>
              <w:bottom w:w="150" w:type="dxa"/>
              <w:right w:w="150" w:type="dxa"/>
            </w:tcMar>
            <w:vAlign w:val="center"/>
          </w:tcPr>
          <w:p w14:paraId="03390154" w14:textId="4F9A0629" w:rsidR="00A37D09" w:rsidRDefault="0F512F5A" w:rsidP="00FF04AF">
            <w:pPr>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CCS</w:t>
            </w:r>
          </w:p>
        </w:tc>
        <w:tc>
          <w:tcPr>
            <w:tcW w:w="3261" w:type="dxa"/>
            <w:shd w:val="clear" w:color="auto" w:fill="auto"/>
            <w:tcMar>
              <w:top w:w="150" w:type="dxa"/>
              <w:left w:w="150" w:type="dxa"/>
              <w:bottom w:w="150" w:type="dxa"/>
              <w:right w:w="150" w:type="dxa"/>
            </w:tcMar>
            <w:vAlign w:val="center"/>
          </w:tcPr>
          <w:p w14:paraId="3CF49981" w14:textId="1892B557" w:rsidR="00A37D09" w:rsidRPr="0054178C" w:rsidRDefault="00FD08D9" w:rsidP="00FF04AF">
            <w:pPr>
              <w:pStyle w:val="Sinespaciado"/>
              <w:jc w:val="center"/>
            </w:pPr>
            <w:r>
              <w:rPr>
                <w:noProof/>
              </w:rPr>
              <w:drawing>
                <wp:inline distT="0" distB="0" distL="0" distR="0" wp14:anchorId="4F439323" wp14:editId="6E7078F5">
                  <wp:extent cx="233464" cy="233464"/>
                  <wp:effectExtent l="0" t="0" r="0" b="0"/>
                  <wp:docPr id="827554487"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A37C4B" w:rsidRPr="0054178C" w14:paraId="34ECA98C" w14:textId="77777777" w:rsidTr="3B4C6B93">
        <w:trPr>
          <w:trHeight w:val="113"/>
        </w:trPr>
        <w:tc>
          <w:tcPr>
            <w:tcW w:w="3402" w:type="dxa"/>
            <w:shd w:val="clear" w:color="auto" w:fill="auto"/>
            <w:tcMar>
              <w:top w:w="150" w:type="dxa"/>
              <w:left w:w="150" w:type="dxa"/>
              <w:bottom w:w="150" w:type="dxa"/>
              <w:right w:w="150" w:type="dxa"/>
            </w:tcMar>
            <w:vAlign w:val="center"/>
          </w:tcPr>
          <w:p w14:paraId="63215E0C" w14:textId="74CFAE74" w:rsidR="00A37C4B" w:rsidRDefault="39EA2A78" w:rsidP="00FF04AF">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María José Acuña</w:t>
            </w:r>
          </w:p>
        </w:tc>
        <w:tc>
          <w:tcPr>
            <w:tcW w:w="2835" w:type="dxa"/>
            <w:shd w:val="clear" w:color="auto" w:fill="auto"/>
            <w:tcMar>
              <w:top w:w="150" w:type="dxa"/>
              <w:left w:w="150" w:type="dxa"/>
              <w:bottom w:w="150" w:type="dxa"/>
              <w:right w:w="150" w:type="dxa"/>
            </w:tcMar>
            <w:vAlign w:val="center"/>
          </w:tcPr>
          <w:p w14:paraId="1221F018" w14:textId="7EBA3ED5" w:rsidR="00A37C4B" w:rsidRDefault="39EA2A78" w:rsidP="00FF04AF">
            <w:pPr>
              <w:rPr>
                <w:rFonts w:ascii="Bahnschrift Light" w:hAnsi="Bahnschrift Light"/>
                <w:color w:val="404040" w:themeColor="text1" w:themeTint="BF"/>
                <w:sz w:val="20"/>
                <w:szCs w:val="20"/>
                <w:lang w:eastAsia="es-CL"/>
              </w:rPr>
            </w:pPr>
            <w:proofErr w:type="spellStart"/>
            <w:r w:rsidRPr="3B4C6B93">
              <w:rPr>
                <w:rFonts w:ascii="Bahnschrift Light" w:hAnsi="Bahnschrift Light"/>
                <w:color w:val="404040" w:themeColor="text1" w:themeTint="BF"/>
                <w:sz w:val="20"/>
                <w:szCs w:val="20"/>
                <w:lang w:eastAsia="es-CL"/>
              </w:rPr>
              <w:t>Tway</w:t>
            </w:r>
            <w:proofErr w:type="spellEnd"/>
          </w:p>
        </w:tc>
        <w:tc>
          <w:tcPr>
            <w:tcW w:w="3261" w:type="dxa"/>
            <w:shd w:val="clear" w:color="auto" w:fill="auto"/>
            <w:tcMar>
              <w:top w:w="150" w:type="dxa"/>
              <w:left w:w="150" w:type="dxa"/>
              <w:bottom w:w="150" w:type="dxa"/>
              <w:right w:w="150" w:type="dxa"/>
            </w:tcMar>
            <w:vAlign w:val="center"/>
          </w:tcPr>
          <w:p w14:paraId="3B047441" w14:textId="09E3518C" w:rsidR="00A37C4B" w:rsidRPr="0054178C" w:rsidRDefault="00FD08D9" w:rsidP="00FF04AF">
            <w:pPr>
              <w:pStyle w:val="Sinespaciado"/>
              <w:jc w:val="center"/>
            </w:pPr>
            <w:r>
              <w:rPr>
                <w:noProof/>
              </w:rPr>
              <w:drawing>
                <wp:inline distT="0" distB="0" distL="0" distR="0" wp14:anchorId="70BC1A82" wp14:editId="7B51E555">
                  <wp:extent cx="233464" cy="233464"/>
                  <wp:effectExtent l="0" t="0" r="0" b="0"/>
                  <wp:docPr id="649939491"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D33839" w:rsidRPr="0054178C" w14:paraId="6B6C8056" w14:textId="77777777" w:rsidTr="3B4C6B93">
        <w:trPr>
          <w:trHeight w:val="113"/>
        </w:trPr>
        <w:tc>
          <w:tcPr>
            <w:tcW w:w="3402" w:type="dxa"/>
            <w:shd w:val="clear" w:color="auto" w:fill="auto"/>
            <w:tcMar>
              <w:top w:w="150" w:type="dxa"/>
              <w:left w:w="150" w:type="dxa"/>
              <w:bottom w:w="150" w:type="dxa"/>
              <w:right w:w="150" w:type="dxa"/>
            </w:tcMar>
            <w:vAlign w:val="center"/>
          </w:tcPr>
          <w:p w14:paraId="4ED91318" w14:textId="7CA622F0" w:rsidR="00D33839" w:rsidRDefault="5807FC9C" w:rsidP="00FF04AF">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Mauricio Martínez</w:t>
            </w:r>
          </w:p>
        </w:tc>
        <w:tc>
          <w:tcPr>
            <w:tcW w:w="2835" w:type="dxa"/>
            <w:shd w:val="clear" w:color="auto" w:fill="auto"/>
            <w:tcMar>
              <w:top w:w="150" w:type="dxa"/>
              <w:left w:w="150" w:type="dxa"/>
              <w:bottom w:w="150" w:type="dxa"/>
              <w:right w:w="150" w:type="dxa"/>
            </w:tcMar>
            <w:vAlign w:val="center"/>
          </w:tcPr>
          <w:p w14:paraId="78BE5E46" w14:textId="11E13914" w:rsidR="00D33839" w:rsidRDefault="5807FC9C" w:rsidP="00FF04AF">
            <w:pPr>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 xml:space="preserve">Vidrios </w:t>
            </w:r>
            <w:proofErr w:type="spellStart"/>
            <w:r w:rsidRPr="3B4C6B93">
              <w:rPr>
                <w:rFonts w:ascii="Bahnschrift Light" w:hAnsi="Bahnschrift Light"/>
                <w:color w:val="404040" w:themeColor="text1" w:themeTint="BF"/>
                <w:sz w:val="20"/>
                <w:szCs w:val="20"/>
                <w:lang w:eastAsia="es-CL"/>
              </w:rPr>
              <w:t>Dellorto</w:t>
            </w:r>
            <w:proofErr w:type="spellEnd"/>
          </w:p>
        </w:tc>
        <w:tc>
          <w:tcPr>
            <w:tcW w:w="3261" w:type="dxa"/>
            <w:shd w:val="clear" w:color="auto" w:fill="auto"/>
            <w:tcMar>
              <w:top w:w="150" w:type="dxa"/>
              <w:left w:w="150" w:type="dxa"/>
              <w:bottom w:w="150" w:type="dxa"/>
              <w:right w:w="150" w:type="dxa"/>
            </w:tcMar>
            <w:vAlign w:val="center"/>
          </w:tcPr>
          <w:p w14:paraId="3A33AC79" w14:textId="28EF4E81" w:rsidR="00D33839" w:rsidRPr="0054178C" w:rsidRDefault="009E6828" w:rsidP="00FF04AF">
            <w:pPr>
              <w:pStyle w:val="Sinespaciado"/>
              <w:jc w:val="center"/>
            </w:pPr>
            <w:r>
              <w:rPr>
                <w:noProof/>
              </w:rPr>
              <w:drawing>
                <wp:inline distT="0" distB="0" distL="0" distR="0" wp14:anchorId="7FA376FD" wp14:editId="3D18B6BB">
                  <wp:extent cx="233464" cy="233464"/>
                  <wp:effectExtent l="0" t="0" r="0" b="0"/>
                  <wp:docPr id="310131485"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6C5322" w:rsidRPr="0054178C" w14:paraId="515EA234" w14:textId="77777777" w:rsidTr="3B4C6B93">
        <w:trPr>
          <w:trHeight w:val="113"/>
        </w:trPr>
        <w:tc>
          <w:tcPr>
            <w:tcW w:w="3402" w:type="dxa"/>
            <w:shd w:val="clear" w:color="auto" w:fill="auto"/>
            <w:tcMar>
              <w:top w:w="150" w:type="dxa"/>
              <w:left w:w="150" w:type="dxa"/>
              <w:bottom w:w="150" w:type="dxa"/>
              <w:right w:w="150" w:type="dxa"/>
            </w:tcMar>
            <w:vAlign w:val="center"/>
          </w:tcPr>
          <w:p w14:paraId="13795018" w14:textId="0E515AF8" w:rsidR="006C5322" w:rsidRDefault="4DAA76DE" w:rsidP="00FF04AF">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Pamela Muñoz</w:t>
            </w:r>
          </w:p>
        </w:tc>
        <w:tc>
          <w:tcPr>
            <w:tcW w:w="2835" w:type="dxa"/>
            <w:shd w:val="clear" w:color="auto" w:fill="auto"/>
            <w:tcMar>
              <w:top w:w="150" w:type="dxa"/>
              <w:left w:w="150" w:type="dxa"/>
              <w:bottom w:w="150" w:type="dxa"/>
              <w:right w:w="150" w:type="dxa"/>
            </w:tcMar>
            <w:vAlign w:val="center"/>
          </w:tcPr>
          <w:p w14:paraId="30027213" w14:textId="4DF7A71C" w:rsidR="006C5322" w:rsidRDefault="4DAA76DE" w:rsidP="00FF04AF">
            <w:pPr>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Sodimac</w:t>
            </w:r>
          </w:p>
        </w:tc>
        <w:tc>
          <w:tcPr>
            <w:tcW w:w="3261" w:type="dxa"/>
            <w:shd w:val="clear" w:color="auto" w:fill="auto"/>
            <w:tcMar>
              <w:top w:w="150" w:type="dxa"/>
              <w:left w:w="150" w:type="dxa"/>
              <w:bottom w:w="150" w:type="dxa"/>
              <w:right w:w="150" w:type="dxa"/>
            </w:tcMar>
            <w:vAlign w:val="center"/>
          </w:tcPr>
          <w:p w14:paraId="68DF1612" w14:textId="4B8C9B72" w:rsidR="006C5322" w:rsidRPr="0054178C" w:rsidRDefault="00FD08D9" w:rsidP="00FF04AF">
            <w:pPr>
              <w:pStyle w:val="Sinespaciado"/>
              <w:jc w:val="center"/>
            </w:pPr>
            <w:r>
              <w:rPr>
                <w:noProof/>
              </w:rPr>
              <w:drawing>
                <wp:inline distT="0" distB="0" distL="0" distR="0" wp14:anchorId="6C34320A" wp14:editId="29708A5E">
                  <wp:extent cx="233464" cy="233464"/>
                  <wp:effectExtent l="0" t="0" r="0" b="0"/>
                  <wp:docPr id="138944089"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DD06B2" w:rsidRPr="0054178C" w14:paraId="18A7D0C8" w14:textId="77777777" w:rsidTr="3B4C6B93">
        <w:trPr>
          <w:trHeight w:val="113"/>
        </w:trPr>
        <w:tc>
          <w:tcPr>
            <w:tcW w:w="3402" w:type="dxa"/>
            <w:shd w:val="clear" w:color="auto" w:fill="auto"/>
            <w:tcMar>
              <w:top w:w="150" w:type="dxa"/>
              <w:left w:w="150" w:type="dxa"/>
              <w:bottom w:w="150" w:type="dxa"/>
              <w:right w:w="150" w:type="dxa"/>
            </w:tcMar>
            <w:vAlign w:val="center"/>
          </w:tcPr>
          <w:p w14:paraId="7023E2C0" w14:textId="6DD9590F" w:rsidR="00DD06B2" w:rsidRDefault="28C7AFC7" w:rsidP="00FF04AF">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Rodrigo Serrano</w:t>
            </w:r>
          </w:p>
        </w:tc>
        <w:tc>
          <w:tcPr>
            <w:tcW w:w="2835" w:type="dxa"/>
            <w:shd w:val="clear" w:color="auto" w:fill="auto"/>
            <w:tcMar>
              <w:top w:w="150" w:type="dxa"/>
              <w:left w:w="150" w:type="dxa"/>
              <w:bottom w:w="150" w:type="dxa"/>
              <w:right w:w="150" w:type="dxa"/>
            </w:tcMar>
            <w:vAlign w:val="center"/>
          </w:tcPr>
          <w:p w14:paraId="2BBEDAEF" w14:textId="4968EF55" w:rsidR="00DD06B2" w:rsidRDefault="28C7AFC7" w:rsidP="00FF04AF">
            <w:pPr>
              <w:rPr>
                <w:rFonts w:ascii="Bahnschrift Light" w:hAnsi="Bahnschrift Light"/>
                <w:color w:val="404040" w:themeColor="text1" w:themeTint="BF"/>
                <w:sz w:val="20"/>
                <w:szCs w:val="20"/>
                <w:lang w:eastAsia="es-CL"/>
              </w:rPr>
            </w:pPr>
            <w:proofErr w:type="spellStart"/>
            <w:r w:rsidRPr="3B4C6B93">
              <w:rPr>
                <w:rFonts w:ascii="Bahnschrift Light" w:hAnsi="Bahnschrift Light"/>
                <w:color w:val="404040" w:themeColor="text1" w:themeTint="BF"/>
                <w:sz w:val="20"/>
                <w:szCs w:val="20"/>
                <w:lang w:eastAsia="es-CL"/>
              </w:rPr>
              <w:t>Wisetrack</w:t>
            </w:r>
            <w:proofErr w:type="spellEnd"/>
          </w:p>
        </w:tc>
        <w:tc>
          <w:tcPr>
            <w:tcW w:w="3261" w:type="dxa"/>
            <w:shd w:val="clear" w:color="auto" w:fill="auto"/>
            <w:tcMar>
              <w:top w:w="150" w:type="dxa"/>
              <w:left w:w="150" w:type="dxa"/>
              <w:bottom w:w="150" w:type="dxa"/>
              <w:right w:w="150" w:type="dxa"/>
            </w:tcMar>
            <w:vAlign w:val="center"/>
          </w:tcPr>
          <w:p w14:paraId="53E1CDFA" w14:textId="742A865E" w:rsidR="00DD06B2" w:rsidRPr="0054178C" w:rsidRDefault="00FD08D9" w:rsidP="00FF04AF">
            <w:pPr>
              <w:pStyle w:val="Sinespaciado"/>
              <w:jc w:val="center"/>
            </w:pPr>
            <w:r>
              <w:rPr>
                <w:noProof/>
              </w:rPr>
              <w:drawing>
                <wp:inline distT="0" distB="0" distL="0" distR="0" wp14:anchorId="1E71B751" wp14:editId="0B9258F3">
                  <wp:extent cx="233464" cy="233464"/>
                  <wp:effectExtent l="0" t="0" r="0" b="0"/>
                  <wp:docPr id="1703543356"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6042B5" w:rsidRPr="0054178C" w14:paraId="585C2925" w14:textId="77777777" w:rsidTr="3B4C6B93">
        <w:trPr>
          <w:trHeight w:val="113"/>
        </w:trPr>
        <w:tc>
          <w:tcPr>
            <w:tcW w:w="3402" w:type="dxa"/>
            <w:tcBorders>
              <w:top w:val="single" w:sz="6" w:space="0" w:color="DDDDDD"/>
              <w:left w:val="single" w:sz="4" w:space="0" w:color="auto"/>
              <w:bottom w:val="single" w:sz="6" w:space="0" w:color="DDDDDD"/>
              <w:right w:val="single" w:sz="6" w:space="0" w:color="DDDDDD"/>
            </w:tcBorders>
            <w:shd w:val="clear" w:color="auto" w:fill="auto"/>
            <w:tcMar>
              <w:top w:w="150" w:type="dxa"/>
              <w:left w:w="150" w:type="dxa"/>
              <w:bottom w:w="150" w:type="dxa"/>
              <w:right w:w="150" w:type="dxa"/>
            </w:tcMar>
            <w:vAlign w:val="center"/>
          </w:tcPr>
          <w:p w14:paraId="285007C2" w14:textId="54EA82AA" w:rsidR="006042B5" w:rsidRDefault="1834BC7D" w:rsidP="00BC25F5">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Santiago Bianchi</w:t>
            </w:r>
          </w:p>
        </w:tc>
        <w:tc>
          <w:tcPr>
            <w:tcW w:w="2835"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tcPr>
          <w:p w14:paraId="21465B72" w14:textId="788E0F2F" w:rsidR="006042B5" w:rsidRDefault="1834BC7D" w:rsidP="00BC25F5">
            <w:pPr>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Mall Plaza</w:t>
            </w:r>
          </w:p>
        </w:tc>
        <w:tc>
          <w:tcPr>
            <w:tcW w:w="3261" w:type="dxa"/>
            <w:tcBorders>
              <w:top w:val="single" w:sz="6" w:space="0" w:color="DDDDDD"/>
              <w:left w:val="single" w:sz="6" w:space="0" w:color="DDDDDD"/>
              <w:bottom w:val="single" w:sz="6" w:space="0" w:color="DDDDDD"/>
              <w:right w:val="single" w:sz="4" w:space="0" w:color="auto"/>
            </w:tcBorders>
            <w:shd w:val="clear" w:color="auto" w:fill="auto"/>
            <w:tcMar>
              <w:top w:w="150" w:type="dxa"/>
              <w:left w:w="150" w:type="dxa"/>
              <w:bottom w:w="150" w:type="dxa"/>
              <w:right w:w="150" w:type="dxa"/>
            </w:tcMar>
            <w:vAlign w:val="center"/>
          </w:tcPr>
          <w:p w14:paraId="232EE035" w14:textId="79B365C1" w:rsidR="006042B5" w:rsidRPr="0054178C" w:rsidRDefault="00FD08D9" w:rsidP="00BC25F5">
            <w:pPr>
              <w:pStyle w:val="Sinespaciado"/>
              <w:jc w:val="center"/>
            </w:pPr>
            <w:r>
              <w:rPr>
                <w:noProof/>
              </w:rPr>
              <w:drawing>
                <wp:inline distT="0" distB="0" distL="0" distR="0" wp14:anchorId="72538556" wp14:editId="092F278F">
                  <wp:extent cx="233464" cy="233464"/>
                  <wp:effectExtent l="0" t="0" r="0" b="0"/>
                  <wp:docPr id="1326045659"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6042B5" w:rsidRPr="0054178C" w14:paraId="5B9445B2" w14:textId="77777777" w:rsidTr="3B4C6B93">
        <w:trPr>
          <w:trHeight w:val="113"/>
        </w:trPr>
        <w:tc>
          <w:tcPr>
            <w:tcW w:w="3402" w:type="dxa"/>
            <w:tcBorders>
              <w:top w:val="single" w:sz="6" w:space="0" w:color="DDDDDD"/>
              <w:left w:val="single" w:sz="4" w:space="0" w:color="auto"/>
              <w:bottom w:val="single" w:sz="6" w:space="0" w:color="DDDDDD"/>
              <w:right w:val="single" w:sz="6" w:space="0" w:color="DDDDDD"/>
            </w:tcBorders>
            <w:shd w:val="clear" w:color="auto" w:fill="auto"/>
            <w:tcMar>
              <w:top w:w="150" w:type="dxa"/>
              <w:left w:w="150" w:type="dxa"/>
              <w:bottom w:w="150" w:type="dxa"/>
              <w:right w:w="150" w:type="dxa"/>
            </w:tcMar>
            <w:vAlign w:val="center"/>
          </w:tcPr>
          <w:p w14:paraId="62A34CC0" w14:textId="11F6677F" w:rsidR="006042B5" w:rsidRDefault="04F943F5" w:rsidP="00BC25F5">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Sebastián Budnik</w:t>
            </w:r>
          </w:p>
        </w:tc>
        <w:tc>
          <w:tcPr>
            <w:tcW w:w="2835"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tcPr>
          <w:p w14:paraId="2DC45990" w14:textId="4991E8DC" w:rsidR="006042B5" w:rsidRDefault="04F943F5" w:rsidP="00BC25F5">
            <w:pPr>
              <w:rPr>
                <w:rFonts w:ascii="Bahnschrift Light" w:hAnsi="Bahnschrift Light"/>
                <w:color w:val="404040" w:themeColor="text1" w:themeTint="BF"/>
                <w:sz w:val="20"/>
                <w:szCs w:val="20"/>
                <w:lang w:eastAsia="es-CL"/>
              </w:rPr>
            </w:pPr>
            <w:bookmarkStart w:id="0" w:name="_Int_gKxsV4f0"/>
            <w:proofErr w:type="gramStart"/>
            <w:r w:rsidRPr="3B4C6B93">
              <w:rPr>
                <w:rFonts w:ascii="Bahnschrift Light" w:hAnsi="Bahnschrift Light"/>
                <w:color w:val="404040" w:themeColor="text1" w:themeTint="BF"/>
                <w:sz w:val="20"/>
                <w:szCs w:val="20"/>
                <w:lang w:eastAsia="es-CL"/>
              </w:rPr>
              <w:t>Total</w:t>
            </w:r>
            <w:bookmarkEnd w:id="0"/>
            <w:proofErr w:type="gramEnd"/>
            <w:r w:rsidRPr="3B4C6B93">
              <w:rPr>
                <w:rFonts w:ascii="Bahnschrift Light" w:hAnsi="Bahnschrift Light"/>
                <w:color w:val="404040" w:themeColor="text1" w:themeTint="BF"/>
                <w:sz w:val="20"/>
                <w:szCs w:val="20"/>
                <w:lang w:eastAsia="es-CL"/>
              </w:rPr>
              <w:t xml:space="preserve"> Pack</w:t>
            </w:r>
          </w:p>
        </w:tc>
        <w:tc>
          <w:tcPr>
            <w:tcW w:w="3261" w:type="dxa"/>
            <w:tcBorders>
              <w:top w:val="single" w:sz="6" w:space="0" w:color="DDDDDD"/>
              <w:left w:val="single" w:sz="6" w:space="0" w:color="DDDDDD"/>
              <w:bottom w:val="single" w:sz="6" w:space="0" w:color="DDDDDD"/>
              <w:right w:val="single" w:sz="4" w:space="0" w:color="auto"/>
            </w:tcBorders>
            <w:shd w:val="clear" w:color="auto" w:fill="auto"/>
            <w:tcMar>
              <w:top w:w="150" w:type="dxa"/>
              <w:left w:w="150" w:type="dxa"/>
              <w:bottom w:w="150" w:type="dxa"/>
              <w:right w:w="150" w:type="dxa"/>
            </w:tcMar>
            <w:vAlign w:val="center"/>
          </w:tcPr>
          <w:p w14:paraId="60ACADCC" w14:textId="4F9E4CC9" w:rsidR="006042B5" w:rsidRPr="0054178C" w:rsidRDefault="00FD08D9" w:rsidP="00BC25F5">
            <w:pPr>
              <w:pStyle w:val="Sinespaciado"/>
              <w:jc w:val="center"/>
            </w:pPr>
            <w:r>
              <w:rPr>
                <w:noProof/>
              </w:rPr>
              <w:drawing>
                <wp:inline distT="0" distB="0" distL="0" distR="0" wp14:anchorId="06F49CA8" wp14:editId="712A8024">
                  <wp:extent cx="233464" cy="233464"/>
                  <wp:effectExtent l="0" t="0" r="0" b="0"/>
                  <wp:docPr id="635592914"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6042B5" w:rsidRPr="0054178C" w14:paraId="2E46C7C7" w14:textId="77777777" w:rsidTr="3B4C6B93">
        <w:trPr>
          <w:trHeight w:val="113"/>
        </w:trPr>
        <w:tc>
          <w:tcPr>
            <w:tcW w:w="3402" w:type="dxa"/>
            <w:tcBorders>
              <w:top w:val="single" w:sz="6" w:space="0" w:color="DDDDDD"/>
              <w:left w:val="single" w:sz="4" w:space="0" w:color="auto"/>
              <w:bottom w:val="single" w:sz="6" w:space="0" w:color="DDDDDD"/>
              <w:right w:val="single" w:sz="6" w:space="0" w:color="DDDDDD"/>
            </w:tcBorders>
            <w:shd w:val="clear" w:color="auto" w:fill="auto"/>
            <w:tcMar>
              <w:top w:w="150" w:type="dxa"/>
              <w:left w:w="150" w:type="dxa"/>
              <w:bottom w:w="150" w:type="dxa"/>
              <w:right w:w="150" w:type="dxa"/>
            </w:tcMar>
            <w:vAlign w:val="center"/>
          </w:tcPr>
          <w:p w14:paraId="6242AEA7" w14:textId="4E10EE82" w:rsidR="006042B5" w:rsidRDefault="54393F90" w:rsidP="00BC25F5">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 xml:space="preserve">Tadashi </w:t>
            </w:r>
            <w:proofErr w:type="spellStart"/>
            <w:r w:rsidRPr="3B4C6B93">
              <w:rPr>
                <w:rFonts w:ascii="Bahnschrift Light" w:hAnsi="Bahnschrift Light"/>
                <w:color w:val="404040" w:themeColor="text1" w:themeTint="BF"/>
                <w:sz w:val="20"/>
                <w:szCs w:val="20"/>
                <w:lang w:eastAsia="es-CL"/>
              </w:rPr>
              <w:t>Takaoka</w:t>
            </w:r>
            <w:proofErr w:type="spellEnd"/>
          </w:p>
        </w:tc>
        <w:tc>
          <w:tcPr>
            <w:tcW w:w="2835"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tcPr>
          <w:p w14:paraId="33333993" w14:textId="29C14BBB" w:rsidR="006042B5" w:rsidRDefault="54393F90" w:rsidP="00BC25F5">
            <w:pPr>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Metro de Santiago</w:t>
            </w:r>
          </w:p>
        </w:tc>
        <w:tc>
          <w:tcPr>
            <w:tcW w:w="3261" w:type="dxa"/>
            <w:tcBorders>
              <w:top w:val="single" w:sz="6" w:space="0" w:color="DDDDDD"/>
              <w:left w:val="single" w:sz="6" w:space="0" w:color="DDDDDD"/>
              <w:bottom w:val="single" w:sz="6" w:space="0" w:color="DDDDDD"/>
              <w:right w:val="single" w:sz="4" w:space="0" w:color="auto"/>
            </w:tcBorders>
            <w:shd w:val="clear" w:color="auto" w:fill="auto"/>
            <w:tcMar>
              <w:top w:w="150" w:type="dxa"/>
              <w:left w:w="150" w:type="dxa"/>
              <w:bottom w:w="150" w:type="dxa"/>
              <w:right w:w="150" w:type="dxa"/>
            </w:tcMar>
            <w:vAlign w:val="center"/>
          </w:tcPr>
          <w:p w14:paraId="4F348E60" w14:textId="093FB8C3" w:rsidR="006042B5" w:rsidRPr="0054178C" w:rsidRDefault="00FD08D9" w:rsidP="00BC25F5">
            <w:pPr>
              <w:pStyle w:val="Sinespaciado"/>
              <w:jc w:val="center"/>
            </w:pPr>
            <w:r>
              <w:rPr>
                <w:noProof/>
              </w:rPr>
              <w:drawing>
                <wp:inline distT="0" distB="0" distL="0" distR="0" wp14:anchorId="6C9FBEFE" wp14:editId="476F1248">
                  <wp:extent cx="233464" cy="233464"/>
                  <wp:effectExtent l="0" t="0" r="0" b="0"/>
                  <wp:docPr id="1789165486"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6042B5" w:rsidRPr="0054178C" w14:paraId="79960318" w14:textId="77777777" w:rsidTr="3B4C6B93">
        <w:trPr>
          <w:trHeight w:val="113"/>
        </w:trPr>
        <w:tc>
          <w:tcPr>
            <w:tcW w:w="3402" w:type="dxa"/>
            <w:tcBorders>
              <w:top w:val="single" w:sz="6" w:space="0" w:color="DDDDDD"/>
              <w:left w:val="single" w:sz="4" w:space="0" w:color="auto"/>
              <w:bottom w:val="single" w:sz="6" w:space="0" w:color="DDDDDD"/>
              <w:right w:val="single" w:sz="6" w:space="0" w:color="DDDDDD"/>
            </w:tcBorders>
            <w:shd w:val="clear" w:color="auto" w:fill="auto"/>
            <w:tcMar>
              <w:top w:w="150" w:type="dxa"/>
              <w:left w:w="150" w:type="dxa"/>
              <w:bottom w:w="150" w:type="dxa"/>
              <w:right w:w="150" w:type="dxa"/>
            </w:tcMar>
            <w:vAlign w:val="center"/>
          </w:tcPr>
          <w:p w14:paraId="6C6ADB08" w14:textId="0D5B17F2" w:rsidR="006042B5" w:rsidRDefault="2CF7B990" w:rsidP="00BC25F5">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Tamara Carrizo</w:t>
            </w:r>
          </w:p>
        </w:tc>
        <w:tc>
          <w:tcPr>
            <w:tcW w:w="2835"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tcPr>
          <w:p w14:paraId="5A61B585" w14:textId="458B607D" w:rsidR="006042B5" w:rsidRDefault="2CF7B990" w:rsidP="00BC25F5">
            <w:pPr>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 xml:space="preserve">Trust </w:t>
            </w:r>
            <w:proofErr w:type="spellStart"/>
            <w:r w:rsidRPr="3B4C6B93">
              <w:rPr>
                <w:rFonts w:ascii="Bahnschrift Light" w:hAnsi="Bahnschrift Light"/>
                <w:color w:val="404040" w:themeColor="text1" w:themeTint="BF"/>
                <w:sz w:val="20"/>
                <w:szCs w:val="20"/>
                <w:lang w:eastAsia="es-CL"/>
              </w:rPr>
              <w:t>Journey</w:t>
            </w:r>
            <w:proofErr w:type="spellEnd"/>
          </w:p>
        </w:tc>
        <w:tc>
          <w:tcPr>
            <w:tcW w:w="3261" w:type="dxa"/>
            <w:tcBorders>
              <w:top w:val="single" w:sz="6" w:space="0" w:color="DDDDDD"/>
              <w:left w:val="single" w:sz="6" w:space="0" w:color="DDDDDD"/>
              <w:bottom w:val="single" w:sz="6" w:space="0" w:color="DDDDDD"/>
              <w:right w:val="single" w:sz="4" w:space="0" w:color="auto"/>
            </w:tcBorders>
            <w:shd w:val="clear" w:color="auto" w:fill="auto"/>
            <w:tcMar>
              <w:top w:w="150" w:type="dxa"/>
              <w:left w:w="150" w:type="dxa"/>
              <w:bottom w:w="150" w:type="dxa"/>
              <w:right w:w="150" w:type="dxa"/>
            </w:tcMar>
            <w:vAlign w:val="center"/>
          </w:tcPr>
          <w:p w14:paraId="717D93A5" w14:textId="1C1CB7E0" w:rsidR="006042B5" w:rsidRPr="0054178C" w:rsidRDefault="00FD08D9" w:rsidP="00BC25F5">
            <w:pPr>
              <w:pStyle w:val="Sinespaciado"/>
              <w:jc w:val="center"/>
            </w:pPr>
            <w:r>
              <w:rPr>
                <w:noProof/>
              </w:rPr>
              <w:drawing>
                <wp:inline distT="0" distB="0" distL="0" distR="0" wp14:anchorId="14C6BB6F" wp14:editId="27114780">
                  <wp:extent cx="233464" cy="233464"/>
                  <wp:effectExtent l="0" t="0" r="0" b="0"/>
                  <wp:docPr id="129233604"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r w:rsidR="006042B5" w:rsidRPr="0054178C" w14:paraId="06B04FD5" w14:textId="77777777" w:rsidTr="3B4C6B93">
        <w:trPr>
          <w:trHeight w:val="113"/>
        </w:trPr>
        <w:tc>
          <w:tcPr>
            <w:tcW w:w="3402" w:type="dxa"/>
            <w:tcBorders>
              <w:top w:val="single" w:sz="6" w:space="0" w:color="DDDDDD"/>
              <w:left w:val="single" w:sz="4" w:space="0" w:color="auto"/>
              <w:bottom w:val="single" w:sz="6" w:space="0" w:color="DDDDDD"/>
              <w:right w:val="single" w:sz="6" w:space="0" w:color="DDDDDD"/>
            </w:tcBorders>
            <w:shd w:val="clear" w:color="auto" w:fill="auto"/>
            <w:tcMar>
              <w:top w:w="150" w:type="dxa"/>
              <w:left w:w="150" w:type="dxa"/>
              <w:bottom w:w="150" w:type="dxa"/>
              <w:right w:w="150" w:type="dxa"/>
            </w:tcMar>
            <w:vAlign w:val="center"/>
          </w:tcPr>
          <w:p w14:paraId="0B01ADFA" w14:textId="2304BF00" w:rsidR="006042B5" w:rsidRDefault="6CB3FDE9" w:rsidP="00BC25F5">
            <w:pPr>
              <w:ind w:firstLineChars="200" w:firstLine="400"/>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Vanessa Parra</w:t>
            </w:r>
          </w:p>
        </w:tc>
        <w:tc>
          <w:tcPr>
            <w:tcW w:w="2835"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tcPr>
          <w:p w14:paraId="5A7C05D8" w14:textId="1A6C477C" w:rsidR="006042B5" w:rsidRDefault="6CB3FDE9" w:rsidP="00BC25F5">
            <w:pPr>
              <w:rPr>
                <w:rFonts w:ascii="Bahnschrift Light" w:hAnsi="Bahnschrift Light"/>
                <w:color w:val="404040" w:themeColor="text1" w:themeTint="BF"/>
                <w:sz w:val="20"/>
                <w:szCs w:val="20"/>
                <w:lang w:eastAsia="es-CL"/>
              </w:rPr>
            </w:pPr>
            <w:proofErr w:type="spellStart"/>
            <w:r w:rsidRPr="3B4C6B93">
              <w:rPr>
                <w:rFonts w:ascii="Bahnschrift Light" w:hAnsi="Bahnschrift Light"/>
                <w:color w:val="404040" w:themeColor="text1" w:themeTint="BF"/>
                <w:sz w:val="20"/>
                <w:szCs w:val="20"/>
                <w:lang w:eastAsia="es-CL"/>
              </w:rPr>
              <w:t>Salcobrand</w:t>
            </w:r>
            <w:proofErr w:type="spellEnd"/>
          </w:p>
        </w:tc>
        <w:tc>
          <w:tcPr>
            <w:tcW w:w="3261" w:type="dxa"/>
            <w:tcBorders>
              <w:top w:val="single" w:sz="6" w:space="0" w:color="DDDDDD"/>
              <w:left w:val="single" w:sz="6" w:space="0" w:color="DDDDDD"/>
              <w:bottom w:val="single" w:sz="6" w:space="0" w:color="DDDDDD"/>
              <w:right w:val="single" w:sz="4" w:space="0" w:color="auto"/>
            </w:tcBorders>
            <w:shd w:val="clear" w:color="auto" w:fill="auto"/>
            <w:tcMar>
              <w:top w:w="150" w:type="dxa"/>
              <w:left w:w="150" w:type="dxa"/>
              <w:bottom w:w="150" w:type="dxa"/>
              <w:right w:w="150" w:type="dxa"/>
            </w:tcMar>
            <w:vAlign w:val="center"/>
          </w:tcPr>
          <w:p w14:paraId="62F907E2" w14:textId="1107559E" w:rsidR="006042B5" w:rsidRPr="0054178C" w:rsidRDefault="00FD08D9" w:rsidP="00BC25F5">
            <w:pPr>
              <w:pStyle w:val="Sinespaciado"/>
              <w:jc w:val="center"/>
            </w:pPr>
            <w:r>
              <w:rPr>
                <w:noProof/>
              </w:rPr>
              <w:drawing>
                <wp:inline distT="0" distB="0" distL="0" distR="0" wp14:anchorId="616C3B5B" wp14:editId="102DEB4D">
                  <wp:extent cx="233464" cy="233464"/>
                  <wp:effectExtent l="0" t="0" r="0" b="0"/>
                  <wp:docPr id="229142044" name="Gráfico 1" descr="Checkmark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9465" name="Gráfico 61259465" descr="Checkmark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50489" cy="250489"/>
                          </a:xfrm>
                          <a:prstGeom prst="rect">
                            <a:avLst/>
                          </a:prstGeom>
                        </pic:spPr>
                      </pic:pic>
                    </a:graphicData>
                  </a:graphic>
                </wp:inline>
              </w:drawing>
            </w:r>
          </w:p>
        </w:tc>
      </w:tr>
    </w:tbl>
    <w:p w14:paraId="59D2E98D" w14:textId="77777777" w:rsidR="00A14735" w:rsidRDefault="00A14735" w:rsidP="000D2471">
      <w:pPr>
        <w:pStyle w:val="Sinespaciado"/>
        <w:rPr>
          <w:rFonts w:ascii="Bahnschrift Light" w:hAnsi="Bahnschrift Light"/>
          <w:color w:val="404040" w:themeColor="text1" w:themeTint="BF"/>
          <w:sz w:val="20"/>
          <w:szCs w:val="21"/>
          <w:lang w:eastAsia="es-CL"/>
        </w:rPr>
      </w:pPr>
    </w:p>
    <w:p w14:paraId="7AC75C0A" w14:textId="77777777" w:rsidR="008F0C7D" w:rsidRDefault="008F0C7D" w:rsidP="000D2471">
      <w:pPr>
        <w:pStyle w:val="Sinespaciado"/>
        <w:rPr>
          <w:rFonts w:ascii="Bahnschrift Light" w:hAnsi="Bahnschrift Light"/>
          <w:color w:val="404040" w:themeColor="text1" w:themeTint="BF"/>
          <w:sz w:val="20"/>
          <w:szCs w:val="21"/>
          <w:lang w:eastAsia="es-CL"/>
        </w:rPr>
      </w:pPr>
    </w:p>
    <w:p w14:paraId="4FC12249" w14:textId="77777777" w:rsidR="008F0C7D" w:rsidRPr="0054178C" w:rsidRDefault="008F0C7D" w:rsidP="000D2471">
      <w:pPr>
        <w:pStyle w:val="Sinespaciado"/>
        <w:rPr>
          <w:rFonts w:ascii="Bahnschrift Light" w:hAnsi="Bahnschrift Light"/>
          <w:color w:val="404040" w:themeColor="text1" w:themeTint="BF"/>
          <w:sz w:val="20"/>
          <w:szCs w:val="21"/>
          <w:lang w:eastAsia="es-CL"/>
        </w:rPr>
      </w:pPr>
    </w:p>
    <w:tbl>
      <w:tblPr>
        <w:tblW w:w="9498" w:type="dxa"/>
        <w:tblInd w:w="-5" w:type="dxa"/>
        <w:tblBorders>
          <w:top w:val="single" w:sz="4" w:space="0" w:color="auto"/>
          <w:left w:val="single" w:sz="4" w:space="0" w:color="auto"/>
          <w:bottom w:val="single" w:sz="4" w:space="0" w:color="auto"/>
          <w:right w:val="single" w:sz="4" w:space="0" w:color="auto"/>
          <w:insideH w:val="single" w:sz="6" w:space="0" w:color="DDDDDD"/>
          <w:insideV w:val="single" w:sz="6" w:space="0" w:color="DDDDDD"/>
        </w:tblBorders>
        <w:tblCellMar>
          <w:top w:w="15" w:type="dxa"/>
          <w:left w:w="15" w:type="dxa"/>
          <w:bottom w:w="15" w:type="dxa"/>
          <w:right w:w="15" w:type="dxa"/>
        </w:tblCellMar>
        <w:tblLook w:val="04A0" w:firstRow="1" w:lastRow="0" w:firstColumn="1" w:lastColumn="0" w:noHBand="0" w:noVBand="1"/>
      </w:tblPr>
      <w:tblGrid>
        <w:gridCol w:w="9498"/>
      </w:tblGrid>
      <w:tr w:rsidR="000D2471" w:rsidRPr="0054178C" w14:paraId="2A77D145" w14:textId="77777777" w:rsidTr="3B4C6B93">
        <w:tc>
          <w:tcPr>
            <w:tcW w:w="9498" w:type="dxa"/>
            <w:tcBorders>
              <w:top w:val="single" w:sz="4" w:space="0" w:color="auto"/>
              <w:bottom w:val="single" w:sz="4" w:space="0" w:color="auto"/>
            </w:tcBorders>
            <w:shd w:val="clear" w:color="auto" w:fill="auto"/>
            <w:tcMar>
              <w:top w:w="150" w:type="dxa"/>
              <w:left w:w="150" w:type="dxa"/>
              <w:bottom w:w="150" w:type="dxa"/>
              <w:right w:w="150" w:type="dxa"/>
            </w:tcMar>
            <w:vAlign w:val="center"/>
            <w:hideMark/>
          </w:tcPr>
          <w:p w14:paraId="081F0E64" w14:textId="0F6ED37D" w:rsidR="000D2471" w:rsidRPr="00B66CBB" w:rsidRDefault="00B66CBB" w:rsidP="00FF04AF">
            <w:pPr>
              <w:pStyle w:val="Sinespaciado"/>
              <w:jc w:val="center"/>
              <w:rPr>
                <w:rFonts w:ascii="Bahnschrift Light" w:hAnsi="Bahnschrift Light"/>
                <w:color w:val="404040" w:themeColor="text1" w:themeTint="BF"/>
                <w:sz w:val="20"/>
                <w:szCs w:val="21"/>
                <w:highlight w:val="yellow"/>
                <w:lang w:eastAsia="es-CL"/>
              </w:rPr>
            </w:pPr>
            <w:r w:rsidRPr="001C2264">
              <w:rPr>
                <w:rFonts w:ascii="Bahnschrift Light" w:hAnsi="Bahnschrift Light"/>
                <w:color w:val="404040" w:themeColor="text1" w:themeTint="BF"/>
                <w:sz w:val="20"/>
                <w:szCs w:val="21"/>
                <w:lang w:eastAsia="es-CL"/>
              </w:rPr>
              <w:lastRenderedPageBreak/>
              <w:t>PROGRAMA DE LA SESIÓN</w:t>
            </w:r>
          </w:p>
        </w:tc>
      </w:tr>
      <w:tr w:rsidR="00331B12" w:rsidRPr="0054178C" w14:paraId="0713DEE2" w14:textId="77777777" w:rsidTr="008F0C7D">
        <w:trPr>
          <w:trHeight w:val="1630"/>
        </w:trPr>
        <w:tc>
          <w:tcPr>
            <w:tcW w:w="9498" w:type="dxa"/>
            <w:tcBorders>
              <w:top w:val="single" w:sz="4" w:space="0" w:color="auto"/>
              <w:bottom w:val="single" w:sz="4" w:space="0" w:color="auto"/>
            </w:tcBorders>
            <w:shd w:val="clear" w:color="auto" w:fill="auto"/>
            <w:tcMar>
              <w:top w:w="150" w:type="dxa"/>
              <w:left w:w="150" w:type="dxa"/>
              <w:bottom w:w="150" w:type="dxa"/>
              <w:right w:w="150" w:type="dxa"/>
            </w:tcMar>
            <w:vAlign w:val="center"/>
          </w:tcPr>
          <w:p w14:paraId="55C2624F" w14:textId="152B7894" w:rsidR="006042B5" w:rsidRPr="00331B12" w:rsidRDefault="3AF36D06" w:rsidP="00D12507">
            <w:pPr>
              <w:pStyle w:val="Sinespaciado"/>
              <w:numPr>
                <w:ilvl w:val="0"/>
                <w:numId w:val="20"/>
              </w:numPr>
              <w:rPr>
                <w:rFonts w:ascii="Bahnschrift Light" w:eastAsia="Bahnschrift Light" w:hAnsi="Bahnschrift Light" w:cs="Bahnschrift Light"/>
                <w:color w:val="000000" w:themeColor="text1"/>
                <w:sz w:val="20"/>
                <w:szCs w:val="20"/>
              </w:rPr>
            </w:pPr>
            <w:r w:rsidRPr="3B4C6B93">
              <w:rPr>
                <w:rFonts w:ascii="Bahnschrift Light" w:eastAsia="Bahnschrift Light" w:hAnsi="Bahnschrift Light" w:cs="Bahnschrift Light"/>
                <w:color w:val="000000" w:themeColor="text1"/>
                <w:sz w:val="20"/>
                <w:szCs w:val="20"/>
              </w:rPr>
              <w:t>Bienvenida y apertura de la sesión.</w:t>
            </w:r>
          </w:p>
          <w:p w14:paraId="62BA7E11" w14:textId="0E6166C8" w:rsidR="006042B5" w:rsidRPr="00D12507" w:rsidRDefault="3AF36D06" w:rsidP="00D12507">
            <w:pPr>
              <w:pStyle w:val="Prrafodelista"/>
              <w:numPr>
                <w:ilvl w:val="0"/>
                <w:numId w:val="20"/>
              </w:numPr>
              <w:spacing w:after="0"/>
              <w:rPr>
                <w:rFonts w:ascii="Bahnschrift Light" w:eastAsia="Bahnschrift Light" w:hAnsi="Bahnschrift Light" w:cs="Bahnschrift Light"/>
                <w:color w:val="000000" w:themeColor="text1"/>
                <w:sz w:val="20"/>
                <w:szCs w:val="20"/>
              </w:rPr>
            </w:pPr>
            <w:r w:rsidRPr="00D12507">
              <w:rPr>
                <w:rFonts w:ascii="Bahnschrift Light" w:eastAsia="Bahnschrift Light" w:hAnsi="Bahnschrift Light" w:cs="Bahnschrift Light"/>
                <w:color w:val="000000" w:themeColor="text1"/>
                <w:sz w:val="20"/>
                <w:szCs w:val="20"/>
              </w:rPr>
              <w:t>Presentación del tema: Innovación disruptiva en el diseño de directorios empresariales.</w:t>
            </w:r>
          </w:p>
          <w:p w14:paraId="142BF7AA" w14:textId="4E89063D" w:rsidR="006042B5" w:rsidRPr="00D12507" w:rsidRDefault="3AF36D06" w:rsidP="00D12507">
            <w:pPr>
              <w:pStyle w:val="Prrafodelista"/>
              <w:numPr>
                <w:ilvl w:val="0"/>
                <w:numId w:val="20"/>
              </w:numPr>
              <w:spacing w:after="0"/>
              <w:rPr>
                <w:rFonts w:ascii="Bahnschrift Light" w:eastAsia="Bahnschrift Light" w:hAnsi="Bahnschrift Light" w:cs="Bahnschrift Light"/>
                <w:color w:val="000000" w:themeColor="text1"/>
                <w:sz w:val="20"/>
                <w:szCs w:val="20"/>
              </w:rPr>
            </w:pPr>
            <w:r w:rsidRPr="00D12507">
              <w:rPr>
                <w:rFonts w:ascii="Bahnschrift Light" w:eastAsia="Bahnschrift Light" w:hAnsi="Bahnschrift Light" w:cs="Bahnschrift Light"/>
                <w:color w:val="000000" w:themeColor="text1"/>
                <w:sz w:val="20"/>
                <w:szCs w:val="20"/>
              </w:rPr>
              <w:t>Debate sobre la innovación disruptiva: desafíos y oportunidades en el contexto empresarial.</w:t>
            </w:r>
          </w:p>
          <w:p w14:paraId="144E3CA2" w14:textId="6E532788" w:rsidR="006042B5" w:rsidRPr="00D12507" w:rsidRDefault="3AF36D06" w:rsidP="00D12507">
            <w:pPr>
              <w:pStyle w:val="Prrafodelista"/>
              <w:numPr>
                <w:ilvl w:val="0"/>
                <w:numId w:val="20"/>
              </w:numPr>
              <w:spacing w:after="0"/>
              <w:rPr>
                <w:rFonts w:ascii="Bahnschrift Light" w:eastAsia="Bahnschrift Light" w:hAnsi="Bahnschrift Light" w:cs="Bahnschrift Light"/>
                <w:color w:val="000000" w:themeColor="text1"/>
                <w:sz w:val="20"/>
                <w:szCs w:val="20"/>
              </w:rPr>
            </w:pPr>
            <w:r w:rsidRPr="00D12507">
              <w:rPr>
                <w:rFonts w:ascii="Bahnschrift Light" w:eastAsia="Bahnschrift Light" w:hAnsi="Bahnschrift Light" w:cs="Bahnschrift Light"/>
                <w:color w:val="000000" w:themeColor="text1"/>
                <w:sz w:val="20"/>
                <w:szCs w:val="20"/>
              </w:rPr>
              <w:t>Discusión sobre la importancia de la comunicación bidireccional entre directores y gerentes generales.</w:t>
            </w:r>
          </w:p>
          <w:p w14:paraId="40D6AF67" w14:textId="608DF625" w:rsidR="006042B5" w:rsidRPr="00D12507" w:rsidRDefault="3AF36D06" w:rsidP="00D12507">
            <w:pPr>
              <w:pStyle w:val="Prrafodelista"/>
              <w:numPr>
                <w:ilvl w:val="0"/>
                <w:numId w:val="20"/>
              </w:numPr>
              <w:spacing w:after="0"/>
              <w:rPr>
                <w:rFonts w:ascii="Bahnschrift Light" w:eastAsia="Bahnschrift Light" w:hAnsi="Bahnschrift Light" w:cs="Bahnschrift Light"/>
                <w:color w:val="000000" w:themeColor="text1"/>
                <w:sz w:val="20"/>
                <w:szCs w:val="20"/>
              </w:rPr>
            </w:pPr>
            <w:r w:rsidRPr="00D12507">
              <w:rPr>
                <w:rFonts w:ascii="Bahnschrift Light" w:eastAsia="Bahnschrift Light" w:hAnsi="Bahnschrift Light" w:cs="Bahnschrift Light"/>
                <w:color w:val="000000" w:themeColor="text1"/>
                <w:sz w:val="20"/>
                <w:szCs w:val="20"/>
              </w:rPr>
              <w:t>Cierre de la sesión.</w:t>
            </w:r>
          </w:p>
        </w:tc>
      </w:tr>
    </w:tbl>
    <w:p w14:paraId="51A40DB8" w14:textId="77777777" w:rsidR="000D2471" w:rsidRPr="0054178C" w:rsidRDefault="000D2471" w:rsidP="000D2471">
      <w:pPr>
        <w:pStyle w:val="Sinespaciado"/>
        <w:rPr>
          <w:rFonts w:ascii="Bahnschrift Light" w:hAnsi="Bahnschrift Light"/>
          <w:color w:val="404040" w:themeColor="text1" w:themeTint="BF"/>
          <w:sz w:val="20"/>
          <w:szCs w:val="21"/>
          <w:lang w:eastAsia="es-CL"/>
        </w:rPr>
      </w:pPr>
    </w:p>
    <w:tbl>
      <w:tblPr>
        <w:tblW w:w="9498" w:type="dxa"/>
        <w:tblInd w:w="-5" w:type="dxa"/>
        <w:tblBorders>
          <w:top w:val="single" w:sz="4" w:space="0" w:color="auto"/>
          <w:left w:val="single" w:sz="4" w:space="0" w:color="auto"/>
          <w:bottom w:val="single" w:sz="4" w:space="0" w:color="auto"/>
          <w:right w:val="single" w:sz="4" w:space="0" w:color="auto"/>
          <w:insideH w:val="single" w:sz="6" w:space="0" w:color="DDDDDD"/>
          <w:insideV w:val="single" w:sz="6" w:space="0" w:color="DDDDDD"/>
        </w:tblBorders>
        <w:tblCellMar>
          <w:top w:w="15" w:type="dxa"/>
          <w:left w:w="15" w:type="dxa"/>
          <w:bottom w:w="15" w:type="dxa"/>
          <w:right w:w="15" w:type="dxa"/>
        </w:tblCellMar>
        <w:tblLook w:val="04A0" w:firstRow="1" w:lastRow="0" w:firstColumn="1" w:lastColumn="0" w:noHBand="0" w:noVBand="1"/>
      </w:tblPr>
      <w:tblGrid>
        <w:gridCol w:w="3689"/>
        <w:gridCol w:w="5809"/>
      </w:tblGrid>
      <w:tr w:rsidR="000D2471" w:rsidRPr="00293A14" w14:paraId="6672F7A5" w14:textId="77777777" w:rsidTr="3B4C6B93">
        <w:trPr>
          <w:trHeight w:val="113"/>
        </w:trPr>
        <w:tc>
          <w:tcPr>
            <w:tcW w:w="9493" w:type="dxa"/>
            <w:gridSpan w:val="2"/>
            <w:tcBorders>
              <w:top w:val="single" w:sz="4" w:space="0" w:color="auto"/>
              <w:bottom w:val="single" w:sz="4" w:space="0" w:color="auto"/>
            </w:tcBorders>
            <w:shd w:val="clear" w:color="auto" w:fill="auto"/>
            <w:tcMar>
              <w:top w:w="150" w:type="dxa"/>
              <w:left w:w="150" w:type="dxa"/>
              <w:bottom w:w="150" w:type="dxa"/>
              <w:right w:w="150" w:type="dxa"/>
            </w:tcMar>
            <w:vAlign w:val="center"/>
          </w:tcPr>
          <w:p w14:paraId="1DAF3AE4" w14:textId="3A2F081D" w:rsidR="000D2471" w:rsidRPr="00B66CBB" w:rsidRDefault="00B66CBB" w:rsidP="00FF04AF">
            <w:pPr>
              <w:pStyle w:val="Sinespaciado"/>
              <w:jc w:val="center"/>
              <w:rPr>
                <w:rFonts w:ascii="Bahnschrift Light" w:hAnsi="Bahnschrift Light"/>
                <w:color w:val="404040" w:themeColor="text1" w:themeTint="BF"/>
                <w:sz w:val="20"/>
                <w:szCs w:val="21"/>
                <w:highlight w:val="yellow"/>
                <w:lang w:eastAsia="es-CL"/>
              </w:rPr>
            </w:pPr>
            <w:r w:rsidRPr="001C2264">
              <w:rPr>
                <w:rFonts w:ascii="Bahnschrift Light" w:hAnsi="Bahnschrift Light"/>
                <w:color w:val="404040" w:themeColor="text1" w:themeTint="BF"/>
                <w:sz w:val="20"/>
                <w:szCs w:val="21"/>
                <w:lang w:eastAsia="es-CL"/>
              </w:rPr>
              <w:t>TEMAS TRATADOS</w:t>
            </w:r>
          </w:p>
        </w:tc>
      </w:tr>
      <w:tr w:rsidR="000D2471" w:rsidRPr="00293A14" w14:paraId="1DA990FF" w14:textId="77777777" w:rsidTr="3B4C6B93">
        <w:trPr>
          <w:trHeight w:val="113"/>
        </w:trPr>
        <w:tc>
          <w:tcPr>
            <w:tcW w:w="3684" w:type="dxa"/>
            <w:tcBorders>
              <w:top w:val="single" w:sz="4" w:space="0" w:color="auto"/>
            </w:tcBorders>
            <w:shd w:val="clear" w:color="auto" w:fill="auto"/>
            <w:tcMar>
              <w:top w:w="150" w:type="dxa"/>
              <w:left w:w="150" w:type="dxa"/>
              <w:bottom w:w="150" w:type="dxa"/>
              <w:right w:w="150" w:type="dxa"/>
            </w:tcMar>
            <w:vAlign w:val="center"/>
            <w:hideMark/>
          </w:tcPr>
          <w:p w14:paraId="63936555" w14:textId="77777777" w:rsidR="000D2471" w:rsidRPr="00293A14" w:rsidRDefault="000D2471" w:rsidP="00FF04AF">
            <w:pPr>
              <w:pStyle w:val="Sinespaciado"/>
              <w:jc w:val="center"/>
              <w:rPr>
                <w:rFonts w:ascii="Bahnschrift Light" w:hAnsi="Bahnschrift Light"/>
                <w:color w:val="404040" w:themeColor="text1" w:themeTint="BF"/>
                <w:sz w:val="20"/>
                <w:szCs w:val="21"/>
                <w:lang w:eastAsia="es-CL"/>
              </w:rPr>
            </w:pPr>
            <w:r w:rsidRPr="00293A14">
              <w:rPr>
                <w:rFonts w:ascii="Bahnschrift Light" w:hAnsi="Bahnschrift Light"/>
                <w:color w:val="404040" w:themeColor="text1" w:themeTint="BF"/>
                <w:sz w:val="20"/>
                <w:szCs w:val="21"/>
                <w:lang w:eastAsia="es-CL"/>
              </w:rPr>
              <w:t>ASUNTO</w:t>
            </w:r>
          </w:p>
        </w:tc>
        <w:tc>
          <w:tcPr>
            <w:tcW w:w="5809" w:type="dxa"/>
            <w:tcBorders>
              <w:top w:val="single" w:sz="4" w:space="0" w:color="auto"/>
            </w:tcBorders>
            <w:shd w:val="clear" w:color="auto" w:fill="auto"/>
            <w:tcMar>
              <w:top w:w="150" w:type="dxa"/>
              <w:left w:w="150" w:type="dxa"/>
              <w:bottom w:w="150" w:type="dxa"/>
              <w:right w:w="150" w:type="dxa"/>
            </w:tcMar>
            <w:vAlign w:val="center"/>
            <w:hideMark/>
          </w:tcPr>
          <w:p w14:paraId="28A35967" w14:textId="4D13EF81" w:rsidR="000D2471" w:rsidRPr="00293A14" w:rsidRDefault="01801A5B" w:rsidP="00B66CBB">
            <w:pPr>
              <w:pStyle w:val="Sinespaciado"/>
            </w:pPr>
            <w:r w:rsidRPr="3B4C6B93">
              <w:rPr>
                <w:rFonts w:ascii="Bahnschrift Light" w:eastAsia="Bahnschrift Light" w:hAnsi="Bahnschrift Light" w:cs="Bahnschrift Light"/>
                <w:color w:val="000000" w:themeColor="text1"/>
                <w:sz w:val="20"/>
                <w:szCs w:val="20"/>
              </w:rPr>
              <w:t>Innovación Disruptiva en Directorios Empresariales</w:t>
            </w:r>
          </w:p>
        </w:tc>
      </w:tr>
      <w:tr w:rsidR="00D53A90" w:rsidRPr="0054178C" w14:paraId="3CD59674" w14:textId="77777777" w:rsidTr="008F0C7D">
        <w:trPr>
          <w:trHeight w:val="6278"/>
        </w:trPr>
        <w:tc>
          <w:tcPr>
            <w:tcW w:w="3684" w:type="dxa"/>
            <w:shd w:val="clear" w:color="auto" w:fill="auto"/>
            <w:tcMar>
              <w:top w:w="150" w:type="dxa"/>
              <w:left w:w="150" w:type="dxa"/>
              <w:bottom w:w="150" w:type="dxa"/>
              <w:right w:w="150" w:type="dxa"/>
            </w:tcMar>
            <w:vAlign w:val="center"/>
          </w:tcPr>
          <w:p w14:paraId="79E7B19E" w14:textId="78764617" w:rsidR="00D53A90" w:rsidRDefault="00D53A90" w:rsidP="00271934">
            <w:pPr>
              <w:pStyle w:val="Sinespaciado"/>
              <w:jc w:val="center"/>
              <w:rPr>
                <w:rFonts w:ascii="Bahnschrift Light" w:hAnsi="Bahnschrift Light"/>
                <w:color w:val="404040" w:themeColor="text1" w:themeTint="BF"/>
                <w:sz w:val="20"/>
                <w:szCs w:val="20"/>
                <w:lang w:eastAsia="es-CL"/>
              </w:rPr>
            </w:pPr>
          </w:p>
        </w:tc>
        <w:tc>
          <w:tcPr>
            <w:tcW w:w="5809" w:type="dxa"/>
            <w:shd w:val="clear" w:color="auto" w:fill="auto"/>
            <w:tcMar>
              <w:top w:w="150" w:type="dxa"/>
              <w:left w:w="150" w:type="dxa"/>
              <w:bottom w:w="150" w:type="dxa"/>
              <w:right w:w="150" w:type="dxa"/>
            </w:tcMar>
            <w:vAlign w:val="center"/>
          </w:tcPr>
          <w:p w14:paraId="2AA21565" w14:textId="271B8B1A" w:rsidR="008F0C7D" w:rsidRDefault="01801A5B" w:rsidP="3B4C6B93">
            <w:pPr>
              <w:spacing w:before="240" w:after="240"/>
              <w:jc w:val="both"/>
              <w:rPr>
                <w:rFonts w:ascii="Bahnschrift Light" w:eastAsia="Bahnschrift Light" w:hAnsi="Bahnschrift Light" w:cs="Bahnschrift Light"/>
                <w:color w:val="000000" w:themeColor="text1"/>
                <w:sz w:val="20"/>
                <w:szCs w:val="20"/>
              </w:rPr>
            </w:pPr>
            <w:r w:rsidRPr="3B4C6B93">
              <w:rPr>
                <w:rFonts w:ascii="Bahnschrift Light" w:eastAsia="Bahnschrift Light" w:hAnsi="Bahnschrift Light" w:cs="Bahnschrift Light"/>
                <w:color w:val="000000" w:themeColor="text1"/>
                <w:sz w:val="20"/>
                <w:szCs w:val="20"/>
              </w:rPr>
              <w:t xml:space="preserve">En esta sesión, liderada por Tadashi </w:t>
            </w:r>
            <w:proofErr w:type="spellStart"/>
            <w:r w:rsidRPr="3B4C6B93">
              <w:rPr>
                <w:rFonts w:ascii="Bahnschrift Light" w:eastAsia="Bahnschrift Light" w:hAnsi="Bahnschrift Light" w:cs="Bahnschrift Light"/>
                <w:color w:val="000000" w:themeColor="text1"/>
                <w:sz w:val="20"/>
                <w:szCs w:val="20"/>
              </w:rPr>
              <w:t>Takaoka</w:t>
            </w:r>
            <w:proofErr w:type="spellEnd"/>
            <w:r w:rsidRPr="3B4C6B93">
              <w:rPr>
                <w:rFonts w:ascii="Bahnschrift Light" w:eastAsia="Bahnschrift Light" w:hAnsi="Bahnschrift Light" w:cs="Bahnschrift Light"/>
                <w:color w:val="000000" w:themeColor="text1"/>
                <w:sz w:val="20"/>
                <w:szCs w:val="20"/>
              </w:rPr>
              <w:t xml:space="preserve">, se abordó la innovación disruptiva y su impacto en el diseño de los directorios empresariales. </w:t>
            </w:r>
            <w:proofErr w:type="spellStart"/>
            <w:r w:rsidRPr="3B4C6B93">
              <w:rPr>
                <w:rFonts w:ascii="Bahnschrift Light" w:eastAsia="Bahnschrift Light" w:hAnsi="Bahnschrift Light" w:cs="Bahnschrift Light"/>
                <w:color w:val="000000" w:themeColor="text1"/>
                <w:sz w:val="20"/>
                <w:szCs w:val="20"/>
              </w:rPr>
              <w:t>Takaoka</w:t>
            </w:r>
            <w:proofErr w:type="spellEnd"/>
            <w:r w:rsidRPr="3B4C6B93">
              <w:rPr>
                <w:rFonts w:ascii="Bahnschrift Light" w:eastAsia="Bahnschrift Light" w:hAnsi="Bahnschrift Light" w:cs="Bahnschrift Light"/>
                <w:color w:val="000000" w:themeColor="text1"/>
                <w:sz w:val="20"/>
                <w:szCs w:val="20"/>
              </w:rPr>
              <w:t xml:space="preserve"> abrió el debate destacando la relevancia de enfrentar los desafíos que esta innovación puede traer y las oportunidades que ofrece para transformar el liderazgo empresarial. </w:t>
            </w:r>
          </w:p>
          <w:p w14:paraId="1E3F12B4" w14:textId="7F58C1E0" w:rsidR="006042B5" w:rsidRPr="0043748F" w:rsidRDefault="01801A5B" w:rsidP="3B4C6B93">
            <w:pPr>
              <w:spacing w:before="240" w:after="240"/>
              <w:jc w:val="both"/>
            </w:pPr>
            <w:r w:rsidRPr="3B4C6B93">
              <w:rPr>
                <w:rFonts w:ascii="Bahnschrift Light" w:eastAsia="Bahnschrift Light" w:hAnsi="Bahnschrift Light" w:cs="Bahnschrift Light"/>
                <w:color w:val="000000" w:themeColor="text1"/>
                <w:sz w:val="20"/>
                <w:szCs w:val="20"/>
              </w:rPr>
              <w:t>Danica Music expuso los problemas actuales en la innovación empresarial, tales como la falta de enfoque a largo plazo y la desmotivación de los equipos. La discusión se centró en cómo las empresas pueden adoptar enfoques innovadores para evitar quedar rezagadas.</w:t>
            </w:r>
          </w:p>
          <w:p w14:paraId="4895FB46" w14:textId="306E18EF" w:rsidR="006042B5" w:rsidRPr="0043748F" w:rsidRDefault="01801A5B" w:rsidP="3B4C6B93">
            <w:pPr>
              <w:spacing w:before="240" w:after="240"/>
              <w:jc w:val="both"/>
            </w:pPr>
            <w:r w:rsidRPr="3B4C6B93">
              <w:rPr>
                <w:rFonts w:ascii="Bahnschrift Light" w:eastAsia="Bahnschrift Light" w:hAnsi="Bahnschrift Light" w:cs="Bahnschrift Light"/>
                <w:color w:val="000000" w:themeColor="text1"/>
                <w:sz w:val="20"/>
                <w:szCs w:val="20"/>
              </w:rPr>
              <w:t>Finalmente, se resaltó la importancia de una comunicación eficaz entre los gerentes generales y los directorios para implementar cambios innovadores, especialmente en las empresas familiares de tamaño mediano. También se discutió cómo la gestión de crisis debe incluir no solo soluciones técnicas, sino también estratégicas e innovadoras, para navegar de manera efectiva en tiempos de adversidad.</w:t>
            </w:r>
          </w:p>
        </w:tc>
      </w:tr>
      <w:tr w:rsidR="0035561A" w:rsidRPr="00981DBF" w14:paraId="0D082EAC" w14:textId="77777777" w:rsidTr="008F0C7D">
        <w:trPr>
          <w:trHeight w:val="220"/>
        </w:trPr>
        <w:tc>
          <w:tcPr>
            <w:tcW w:w="3689" w:type="dxa"/>
            <w:tcBorders>
              <w:top w:val="single" w:sz="6" w:space="0" w:color="DDDDDD"/>
              <w:left w:val="single" w:sz="4" w:space="0" w:color="auto"/>
              <w:bottom w:val="single" w:sz="4" w:space="0" w:color="auto"/>
              <w:right w:val="single" w:sz="6" w:space="0" w:color="DDDDDD"/>
            </w:tcBorders>
            <w:shd w:val="clear" w:color="auto" w:fill="auto"/>
            <w:tcMar>
              <w:top w:w="150" w:type="dxa"/>
              <w:left w:w="150" w:type="dxa"/>
              <w:bottom w:w="150" w:type="dxa"/>
              <w:right w:w="150" w:type="dxa"/>
            </w:tcMar>
            <w:vAlign w:val="center"/>
          </w:tcPr>
          <w:p w14:paraId="023BB4A1" w14:textId="77777777" w:rsidR="0035561A" w:rsidRPr="00981DBF" w:rsidRDefault="0035561A" w:rsidP="009B5454">
            <w:pPr>
              <w:pStyle w:val="Sinespaciado"/>
              <w:jc w:val="center"/>
              <w:rPr>
                <w:rFonts w:ascii="Bahnschrift Light" w:hAnsi="Bahnschrift Light"/>
                <w:color w:val="404040" w:themeColor="text1" w:themeTint="BF"/>
                <w:sz w:val="20"/>
                <w:szCs w:val="20"/>
                <w:lang w:eastAsia="es-CL"/>
              </w:rPr>
            </w:pPr>
            <w:r w:rsidRPr="00981DBF">
              <w:rPr>
                <w:rFonts w:ascii="Bahnschrift Light" w:hAnsi="Bahnschrift Light"/>
                <w:color w:val="404040" w:themeColor="text1" w:themeTint="BF"/>
                <w:sz w:val="20"/>
                <w:szCs w:val="20"/>
                <w:lang w:eastAsia="es-CL"/>
              </w:rPr>
              <w:t>Fecha próxima reunión </w:t>
            </w:r>
          </w:p>
        </w:tc>
        <w:tc>
          <w:tcPr>
            <w:tcW w:w="5809" w:type="dxa"/>
            <w:tcBorders>
              <w:top w:val="single" w:sz="6" w:space="0" w:color="DDDDDD"/>
              <w:left w:val="single" w:sz="6" w:space="0" w:color="DDDDDD"/>
              <w:bottom w:val="single" w:sz="4" w:space="0" w:color="auto"/>
              <w:right w:val="single" w:sz="4" w:space="0" w:color="auto"/>
            </w:tcBorders>
            <w:shd w:val="clear" w:color="auto" w:fill="auto"/>
            <w:tcMar>
              <w:top w:w="150" w:type="dxa"/>
              <w:left w:w="150" w:type="dxa"/>
              <w:bottom w:w="150" w:type="dxa"/>
              <w:right w:w="150" w:type="dxa"/>
            </w:tcMar>
            <w:vAlign w:val="center"/>
          </w:tcPr>
          <w:p w14:paraId="478D266E" w14:textId="1D899122" w:rsidR="0035561A" w:rsidRPr="00981DBF" w:rsidRDefault="2A2F9FD3" w:rsidP="009B5454">
            <w:pPr>
              <w:pStyle w:val="Sinespaciado"/>
              <w:jc w:val="both"/>
              <w:rPr>
                <w:rFonts w:ascii="Bahnschrift Light" w:hAnsi="Bahnschrift Light"/>
                <w:color w:val="404040" w:themeColor="text1" w:themeTint="BF"/>
                <w:sz w:val="20"/>
                <w:szCs w:val="20"/>
                <w:lang w:eastAsia="es-CL"/>
              </w:rPr>
            </w:pPr>
            <w:r w:rsidRPr="3B4C6B93">
              <w:rPr>
                <w:rFonts w:ascii="Bahnschrift Light" w:hAnsi="Bahnschrift Light"/>
                <w:color w:val="404040" w:themeColor="text1" w:themeTint="BF"/>
                <w:sz w:val="20"/>
                <w:szCs w:val="20"/>
                <w:lang w:eastAsia="es-CL"/>
              </w:rPr>
              <w:t xml:space="preserve">OCTUBRE </w:t>
            </w:r>
            <w:r w:rsidR="0808CA7F" w:rsidRPr="3B4C6B93">
              <w:rPr>
                <w:rFonts w:ascii="Bahnschrift Light" w:hAnsi="Bahnschrift Light"/>
                <w:color w:val="404040" w:themeColor="text1" w:themeTint="BF"/>
                <w:sz w:val="20"/>
                <w:szCs w:val="20"/>
                <w:lang w:eastAsia="es-CL"/>
              </w:rPr>
              <w:t>2024</w:t>
            </w:r>
          </w:p>
        </w:tc>
      </w:tr>
    </w:tbl>
    <w:p w14:paraId="782000D1" w14:textId="4DDACA0C" w:rsidR="2B30AA33" w:rsidRDefault="2B30AA33" w:rsidP="2B30AA33">
      <w:pPr>
        <w:pStyle w:val="Sinespaciado"/>
        <w:rPr>
          <w:rFonts w:ascii="Bahnschrift Light" w:hAnsi="Bahnschrift Light"/>
          <w:color w:val="404040" w:themeColor="text1" w:themeTint="BF"/>
          <w:sz w:val="20"/>
          <w:szCs w:val="20"/>
          <w:lang w:eastAsia="es-CL"/>
        </w:rPr>
      </w:pPr>
    </w:p>
    <w:tbl>
      <w:tblPr>
        <w:tblStyle w:val="Tabladeformulario"/>
        <w:tblW w:w="5002" w:type="pct"/>
        <w:tblLayout w:type="fixed"/>
        <w:tblLook w:val="00A0" w:firstRow="1" w:lastRow="0" w:firstColumn="1" w:lastColumn="0" w:noHBand="0" w:noVBand="0"/>
        <w:tblDescription w:val="Firma y fecha de la mesa de aprobación"/>
      </w:tblPr>
      <w:tblGrid>
        <w:gridCol w:w="3532"/>
        <w:gridCol w:w="1776"/>
        <w:gridCol w:w="3534"/>
      </w:tblGrid>
      <w:tr w:rsidR="000D2471" w14:paraId="1E8BD25C" w14:textId="77777777" w:rsidTr="76BC5EC8">
        <w:trPr>
          <w:trHeight w:val="936"/>
        </w:trPr>
        <w:tc>
          <w:tcPr>
            <w:tcW w:w="3898" w:type="dxa"/>
            <w:vAlign w:val="bottom"/>
          </w:tcPr>
          <w:p w14:paraId="748FA551" w14:textId="2BFAADFC" w:rsidR="000D2471" w:rsidRPr="0054178C" w:rsidRDefault="00D03E55" w:rsidP="00FF04AF">
            <w:pPr>
              <w:rPr>
                <w:rFonts w:ascii="Bahnschrift Light" w:eastAsiaTheme="minorHAnsi" w:hAnsi="Bahnschrift Light"/>
                <w:color w:val="404040" w:themeColor="text1" w:themeTint="BF"/>
                <w:sz w:val="20"/>
                <w:szCs w:val="21"/>
                <w:lang w:val="es-CL" w:eastAsia="es-CL"/>
              </w:rPr>
            </w:pPr>
            <w:r>
              <w:rPr>
                <w:rFonts w:ascii="Bahnschrift Light" w:eastAsiaTheme="minorHAnsi" w:hAnsi="Bahnschrift Light"/>
                <w:color w:val="404040" w:themeColor="text1" w:themeTint="BF"/>
                <w:sz w:val="20"/>
                <w:szCs w:val="21"/>
                <w:lang w:val="es-CL" w:eastAsia="es-CL"/>
              </w:rPr>
              <w:t>Julia Vergara</w:t>
            </w:r>
          </w:p>
        </w:tc>
        <w:tc>
          <w:tcPr>
            <w:cnfStyle w:val="000001000000" w:firstRow="0" w:lastRow="0" w:firstColumn="0" w:lastColumn="0" w:oddVBand="0" w:evenVBand="1" w:oddHBand="0" w:evenHBand="0" w:firstRowFirstColumn="0" w:firstRowLastColumn="0" w:lastRowFirstColumn="0" w:lastRowLastColumn="0"/>
            <w:tcW w:w="1951" w:type="dxa"/>
            <w:vAlign w:val="bottom"/>
          </w:tcPr>
          <w:p w14:paraId="45C5F7B5" w14:textId="77777777" w:rsidR="000D2471" w:rsidRPr="0054178C" w:rsidRDefault="000D2471" w:rsidP="00FF04AF">
            <w:pPr>
              <w:pStyle w:val="Ttulo2"/>
              <w:rPr>
                <w:rFonts w:ascii="Bahnschrift Light" w:eastAsiaTheme="minorHAnsi" w:hAnsi="Bahnschrift Light" w:cstheme="minorBidi"/>
                <w:b w:val="0"/>
                <w:bCs w:val="0"/>
                <w:color w:val="404040" w:themeColor="text1" w:themeTint="BF"/>
                <w:sz w:val="20"/>
                <w:szCs w:val="21"/>
                <w:lang w:val="es-CL" w:eastAsia="es-CL"/>
              </w:rPr>
            </w:pPr>
          </w:p>
        </w:tc>
        <w:tc>
          <w:tcPr>
            <w:tcW w:w="3900" w:type="dxa"/>
            <w:vAlign w:val="bottom"/>
          </w:tcPr>
          <w:p w14:paraId="56BCA827" w14:textId="50E96043" w:rsidR="000D2471" w:rsidRPr="0054178C" w:rsidRDefault="008F0C7D" w:rsidP="76BC5EC8">
            <w:pPr>
              <w:pStyle w:val="Ttulo2"/>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b w:val="0"/>
                <w:bCs w:val="0"/>
                <w:color w:val="404040" w:themeColor="text1" w:themeTint="BF"/>
                <w:sz w:val="20"/>
                <w:szCs w:val="20"/>
                <w:lang w:val="es-CL" w:eastAsia="es-CL"/>
              </w:rPr>
            </w:pPr>
            <w:r>
              <w:rPr>
                <w:rFonts w:ascii="Bahnschrift Light" w:eastAsiaTheme="minorEastAsia" w:hAnsi="Bahnschrift Light" w:cstheme="minorBidi"/>
                <w:b w:val="0"/>
                <w:bCs w:val="0"/>
                <w:color w:val="404040" w:themeColor="text1" w:themeTint="BF"/>
                <w:sz w:val="20"/>
                <w:szCs w:val="20"/>
                <w:lang w:val="es-CL" w:eastAsia="es-CL"/>
              </w:rPr>
              <w:t>Octubre 2024</w:t>
            </w:r>
          </w:p>
        </w:tc>
      </w:tr>
      <w:tr w:rsidR="000D2471" w14:paraId="23B522FF" w14:textId="77777777" w:rsidTr="76BC5EC8">
        <w:trPr>
          <w:trHeight w:val="403"/>
        </w:trPr>
        <w:tc>
          <w:tcPr>
            <w:tcW w:w="3898" w:type="dxa"/>
            <w:vAlign w:val="bottom"/>
          </w:tcPr>
          <w:p w14:paraId="7511E65D" w14:textId="77777777" w:rsidR="000D2471" w:rsidRPr="0054178C" w:rsidRDefault="000D2471" w:rsidP="00FF04AF">
            <w:pPr>
              <w:pStyle w:val="Ttulo2"/>
              <w:rPr>
                <w:rFonts w:ascii="Bahnschrift Light" w:eastAsiaTheme="minorHAnsi" w:hAnsi="Bahnschrift Light" w:cstheme="minorBidi"/>
                <w:color w:val="404040" w:themeColor="text1" w:themeTint="BF"/>
                <w:sz w:val="20"/>
                <w:szCs w:val="21"/>
                <w:lang w:val="es-CL" w:eastAsia="es-CL"/>
              </w:rPr>
            </w:pPr>
            <w:r w:rsidRPr="0054178C">
              <w:rPr>
                <w:rFonts w:ascii="Bahnschrift Light" w:eastAsiaTheme="minorHAnsi" w:hAnsi="Bahnschrift Light" w:cstheme="minorBidi"/>
                <w:color w:val="404040" w:themeColor="text1" w:themeTint="BF"/>
                <w:sz w:val="20"/>
                <w:szCs w:val="21"/>
                <w:lang w:val="es-CL" w:eastAsia="es-CL"/>
              </w:rPr>
              <w:t>Secretari</w:t>
            </w:r>
            <w:r>
              <w:rPr>
                <w:rFonts w:ascii="Bahnschrift Light" w:eastAsiaTheme="minorHAnsi" w:hAnsi="Bahnschrift Light" w:cstheme="minorBidi"/>
                <w:color w:val="404040" w:themeColor="text1" w:themeTint="BF"/>
                <w:sz w:val="20"/>
                <w:szCs w:val="21"/>
                <w:lang w:val="es-CL" w:eastAsia="es-CL"/>
              </w:rPr>
              <w:t>a Ejecutiva</w:t>
            </w:r>
          </w:p>
        </w:tc>
        <w:tc>
          <w:tcPr>
            <w:cnfStyle w:val="000001000000" w:firstRow="0" w:lastRow="0" w:firstColumn="0" w:lastColumn="0" w:oddVBand="0" w:evenVBand="1" w:oddHBand="0" w:evenHBand="0" w:firstRowFirstColumn="0" w:firstRowLastColumn="0" w:lastRowFirstColumn="0" w:lastRowLastColumn="0"/>
            <w:tcW w:w="1951" w:type="dxa"/>
            <w:vAlign w:val="bottom"/>
          </w:tcPr>
          <w:p w14:paraId="4ABF80E9" w14:textId="77777777" w:rsidR="000D2471" w:rsidRPr="0054178C" w:rsidRDefault="000D2471" w:rsidP="00FF04AF">
            <w:pPr>
              <w:pStyle w:val="Ttulo2"/>
              <w:rPr>
                <w:rFonts w:ascii="Bahnschrift Light" w:eastAsiaTheme="minorHAnsi" w:hAnsi="Bahnschrift Light" w:cstheme="minorBidi"/>
                <w:color w:val="404040" w:themeColor="text1" w:themeTint="BF"/>
                <w:sz w:val="20"/>
                <w:szCs w:val="21"/>
                <w:lang w:val="es-CL" w:eastAsia="es-CL"/>
              </w:rPr>
            </w:pPr>
          </w:p>
        </w:tc>
        <w:tc>
          <w:tcPr>
            <w:tcW w:w="3900" w:type="dxa"/>
            <w:vAlign w:val="bottom"/>
          </w:tcPr>
          <w:p w14:paraId="2FC13FB1" w14:textId="77777777" w:rsidR="000D2471" w:rsidRPr="0054178C" w:rsidRDefault="000D2471" w:rsidP="00FF04AF">
            <w:pPr>
              <w:pStyle w:val="Ttulo2"/>
              <w:cnfStyle w:val="000000000000" w:firstRow="0" w:lastRow="0" w:firstColumn="0" w:lastColumn="0" w:oddVBand="0" w:evenVBand="0" w:oddHBand="0" w:evenHBand="0" w:firstRowFirstColumn="0" w:firstRowLastColumn="0" w:lastRowFirstColumn="0" w:lastRowLastColumn="0"/>
              <w:rPr>
                <w:rFonts w:ascii="Bahnschrift Light" w:eastAsiaTheme="minorHAnsi" w:hAnsi="Bahnschrift Light" w:cstheme="minorBidi"/>
                <w:color w:val="404040" w:themeColor="text1" w:themeTint="BF"/>
                <w:sz w:val="20"/>
                <w:szCs w:val="21"/>
                <w:lang w:val="es-CL" w:eastAsia="es-CL"/>
              </w:rPr>
            </w:pPr>
            <w:r w:rsidRPr="0054178C">
              <w:rPr>
                <w:rFonts w:ascii="Bahnschrift Light" w:eastAsiaTheme="minorHAnsi" w:hAnsi="Bahnschrift Light" w:cstheme="minorBidi"/>
                <w:color w:val="404040" w:themeColor="text1" w:themeTint="BF"/>
                <w:sz w:val="20"/>
                <w:szCs w:val="21"/>
                <w:lang w:val="es-CL" w:eastAsia="es-CL"/>
              </w:rPr>
              <w:t>Fecha de aprobación</w:t>
            </w:r>
          </w:p>
        </w:tc>
      </w:tr>
    </w:tbl>
    <w:p w14:paraId="3A1EF997" w14:textId="77777777" w:rsidR="004E1A9F" w:rsidRDefault="004E1A9F"/>
    <w:sectPr w:rsidR="004E1A9F">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05C12" w14:textId="77777777" w:rsidR="0039226E" w:rsidRDefault="0039226E">
      <w:pPr>
        <w:spacing w:after="0" w:line="240" w:lineRule="auto"/>
      </w:pPr>
      <w:r>
        <w:separator/>
      </w:r>
    </w:p>
  </w:endnote>
  <w:endnote w:type="continuationSeparator" w:id="0">
    <w:p w14:paraId="731B70D7" w14:textId="77777777" w:rsidR="0039226E" w:rsidRDefault="0039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AA4D4" w14:textId="77777777" w:rsidR="0039226E" w:rsidRDefault="0039226E">
      <w:pPr>
        <w:spacing w:after="0" w:line="240" w:lineRule="auto"/>
      </w:pPr>
      <w:r>
        <w:separator/>
      </w:r>
    </w:p>
  </w:footnote>
  <w:footnote w:type="continuationSeparator" w:id="0">
    <w:p w14:paraId="4A7A849C" w14:textId="77777777" w:rsidR="0039226E" w:rsidRDefault="00392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8A298" w14:textId="77777777" w:rsidR="00616C6A" w:rsidRDefault="003414ED">
    <w:pPr>
      <w:pStyle w:val="Encabezado"/>
    </w:pPr>
    <w:r>
      <w:rPr>
        <w:noProof/>
        <w:lang w:eastAsia="es-CL"/>
      </w:rPr>
      <w:drawing>
        <wp:inline distT="0" distB="0" distL="0" distR="0" wp14:anchorId="62E5523A" wp14:editId="1290561C">
          <wp:extent cx="1409700" cy="495300"/>
          <wp:effectExtent l="0" t="0" r="0" b="0"/>
          <wp:docPr id="3" name="Imagen 3" descr="https://www.ccs.cl/wp-content/uploads/2020/03/logo_c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www.ccs.cl/wp-content/uploads/2020/03/logo_ccs-1.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9700" cy="4953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gKxsV4f0" int2:invalidationBookmarkName="" int2:hashCode="slkoxpkCVXsO8K" int2:id="bKm3WPf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726E"/>
    <w:multiLevelType w:val="hybridMultilevel"/>
    <w:tmpl w:val="6CFC80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FE2BC0"/>
    <w:multiLevelType w:val="hybridMultilevel"/>
    <w:tmpl w:val="A5BEE03E"/>
    <w:lvl w:ilvl="0" w:tplc="46EE9C90">
      <w:numFmt w:val="bullet"/>
      <w:lvlText w:val="-"/>
      <w:lvlJc w:val="left"/>
      <w:pPr>
        <w:ind w:left="720" w:hanging="360"/>
      </w:pPr>
      <w:rPr>
        <w:rFonts w:ascii="Bahnschrift Light" w:eastAsiaTheme="minorHAnsi" w:hAnsi="Bahnschrift Light" w:cstheme="minorBid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2A5EED"/>
    <w:multiLevelType w:val="hybridMultilevel"/>
    <w:tmpl w:val="77C2D4E8"/>
    <w:lvl w:ilvl="0" w:tplc="533EE2CE">
      <w:start w:val="2"/>
      <w:numFmt w:val="bullet"/>
      <w:lvlText w:val="-"/>
      <w:lvlJc w:val="left"/>
      <w:pPr>
        <w:ind w:left="720" w:hanging="360"/>
      </w:pPr>
      <w:rPr>
        <w:rFonts w:ascii="Bahnschrift Light" w:eastAsiaTheme="minorHAnsi" w:hAnsi="Bahnschrift Light"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32F18E9"/>
    <w:multiLevelType w:val="hybridMultilevel"/>
    <w:tmpl w:val="AB6E07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72F2E39"/>
    <w:multiLevelType w:val="hybridMultilevel"/>
    <w:tmpl w:val="40626276"/>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15:restartNumberingAfterBreak="0">
    <w:nsid w:val="1FC045B8"/>
    <w:multiLevelType w:val="hybridMultilevel"/>
    <w:tmpl w:val="D326E39E"/>
    <w:lvl w:ilvl="0" w:tplc="340A0003">
      <w:start w:val="1"/>
      <w:numFmt w:val="bullet"/>
      <w:lvlText w:val="o"/>
      <w:lvlJc w:val="left"/>
      <w:pPr>
        <w:ind w:left="2160" w:hanging="360"/>
      </w:pPr>
      <w:rPr>
        <w:rFonts w:ascii="Courier New" w:hAnsi="Courier New" w:cs="Courier New"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6" w15:restartNumberingAfterBreak="0">
    <w:nsid w:val="2002258C"/>
    <w:multiLevelType w:val="hybridMultilevel"/>
    <w:tmpl w:val="395E40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5AF6BEB"/>
    <w:multiLevelType w:val="hybridMultilevel"/>
    <w:tmpl w:val="A0F096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DF247AB"/>
    <w:multiLevelType w:val="hybridMultilevel"/>
    <w:tmpl w:val="75CCAE42"/>
    <w:lvl w:ilvl="0" w:tplc="98602652">
      <w:numFmt w:val="bullet"/>
      <w:lvlText w:val="-"/>
      <w:lvlJc w:val="left"/>
      <w:pPr>
        <w:ind w:left="720" w:hanging="360"/>
      </w:pPr>
      <w:rPr>
        <w:rFonts w:ascii="Bahnschrift Light" w:eastAsiaTheme="minorHAnsi" w:hAnsi="Bahnschrift Light"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F6E4916"/>
    <w:multiLevelType w:val="hybridMultilevel"/>
    <w:tmpl w:val="8D44DB5C"/>
    <w:lvl w:ilvl="0" w:tplc="EFFAFE4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3C3207DB"/>
    <w:multiLevelType w:val="multilevel"/>
    <w:tmpl w:val="544C5CC6"/>
    <w:lvl w:ilvl="0">
      <w:start w:val="1"/>
      <w:numFmt w:val="bullet"/>
      <w:lvlText w:val="o"/>
      <w:lvlJc w:val="left"/>
      <w:pPr>
        <w:ind w:left="720" w:hanging="360"/>
      </w:pPr>
      <w:rPr>
        <w:rFonts w:ascii="Courier New" w:hAnsi="Courier New" w:cs="Courier New"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3E2023CF"/>
    <w:multiLevelType w:val="multilevel"/>
    <w:tmpl w:val="928A41F0"/>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4A0D0E56"/>
    <w:multiLevelType w:val="hybridMultilevel"/>
    <w:tmpl w:val="12966A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FCAD5D6"/>
    <w:multiLevelType w:val="hybridMultilevel"/>
    <w:tmpl w:val="D334FE0A"/>
    <w:lvl w:ilvl="0" w:tplc="49603B0A">
      <w:start w:val="1"/>
      <w:numFmt w:val="bullet"/>
      <w:lvlText w:val=""/>
      <w:lvlJc w:val="left"/>
      <w:pPr>
        <w:ind w:left="720" w:hanging="360"/>
      </w:pPr>
      <w:rPr>
        <w:rFonts w:ascii="Symbol" w:hAnsi="Symbol" w:hint="default"/>
      </w:rPr>
    </w:lvl>
    <w:lvl w:ilvl="1" w:tplc="5FA48CBE">
      <w:start w:val="1"/>
      <w:numFmt w:val="bullet"/>
      <w:lvlText w:val="o"/>
      <w:lvlJc w:val="left"/>
      <w:pPr>
        <w:ind w:left="1440" w:hanging="360"/>
      </w:pPr>
      <w:rPr>
        <w:rFonts w:ascii="Courier New" w:hAnsi="Courier New" w:hint="default"/>
      </w:rPr>
    </w:lvl>
    <w:lvl w:ilvl="2" w:tplc="DB0E5D02">
      <w:start w:val="1"/>
      <w:numFmt w:val="bullet"/>
      <w:lvlText w:val=""/>
      <w:lvlJc w:val="left"/>
      <w:pPr>
        <w:ind w:left="2160" w:hanging="360"/>
      </w:pPr>
      <w:rPr>
        <w:rFonts w:ascii="Wingdings" w:hAnsi="Wingdings" w:hint="default"/>
      </w:rPr>
    </w:lvl>
    <w:lvl w:ilvl="3" w:tplc="8396965E">
      <w:start w:val="1"/>
      <w:numFmt w:val="bullet"/>
      <w:lvlText w:val=""/>
      <w:lvlJc w:val="left"/>
      <w:pPr>
        <w:ind w:left="2880" w:hanging="360"/>
      </w:pPr>
      <w:rPr>
        <w:rFonts w:ascii="Symbol" w:hAnsi="Symbol" w:hint="default"/>
      </w:rPr>
    </w:lvl>
    <w:lvl w:ilvl="4" w:tplc="FD0C427A">
      <w:start w:val="1"/>
      <w:numFmt w:val="bullet"/>
      <w:lvlText w:val="o"/>
      <w:lvlJc w:val="left"/>
      <w:pPr>
        <w:ind w:left="3600" w:hanging="360"/>
      </w:pPr>
      <w:rPr>
        <w:rFonts w:ascii="Courier New" w:hAnsi="Courier New" w:hint="default"/>
      </w:rPr>
    </w:lvl>
    <w:lvl w:ilvl="5" w:tplc="D7124E50">
      <w:start w:val="1"/>
      <w:numFmt w:val="bullet"/>
      <w:lvlText w:val=""/>
      <w:lvlJc w:val="left"/>
      <w:pPr>
        <w:ind w:left="4320" w:hanging="360"/>
      </w:pPr>
      <w:rPr>
        <w:rFonts w:ascii="Wingdings" w:hAnsi="Wingdings" w:hint="default"/>
      </w:rPr>
    </w:lvl>
    <w:lvl w:ilvl="6" w:tplc="D5DCD7E4">
      <w:start w:val="1"/>
      <w:numFmt w:val="bullet"/>
      <w:lvlText w:val=""/>
      <w:lvlJc w:val="left"/>
      <w:pPr>
        <w:ind w:left="5040" w:hanging="360"/>
      </w:pPr>
      <w:rPr>
        <w:rFonts w:ascii="Symbol" w:hAnsi="Symbol" w:hint="default"/>
      </w:rPr>
    </w:lvl>
    <w:lvl w:ilvl="7" w:tplc="BF40991E">
      <w:start w:val="1"/>
      <w:numFmt w:val="bullet"/>
      <w:lvlText w:val="o"/>
      <w:lvlJc w:val="left"/>
      <w:pPr>
        <w:ind w:left="5760" w:hanging="360"/>
      </w:pPr>
      <w:rPr>
        <w:rFonts w:ascii="Courier New" w:hAnsi="Courier New" w:hint="default"/>
      </w:rPr>
    </w:lvl>
    <w:lvl w:ilvl="8" w:tplc="8B90BF9C">
      <w:start w:val="1"/>
      <w:numFmt w:val="bullet"/>
      <w:lvlText w:val=""/>
      <w:lvlJc w:val="left"/>
      <w:pPr>
        <w:ind w:left="6480" w:hanging="360"/>
      </w:pPr>
      <w:rPr>
        <w:rFonts w:ascii="Wingdings" w:hAnsi="Wingdings" w:hint="default"/>
      </w:rPr>
    </w:lvl>
  </w:abstractNum>
  <w:abstractNum w:abstractNumId="14" w15:restartNumberingAfterBreak="0">
    <w:nsid w:val="50FF002D"/>
    <w:multiLevelType w:val="hybridMultilevel"/>
    <w:tmpl w:val="B5AAACAE"/>
    <w:lvl w:ilvl="0" w:tplc="98602652">
      <w:numFmt w:val="bullet"/>
      <w:lvlText w:val="-"/>
      <w:lvlJc w:val="left"/>
      <w:pPr>
        <w:ind w:left="1440" w:hanging="360"/>
      </w:pPr>
      <w:rPr>
        <w:rFonts w:ascii="Bahnschrift Light" w:eastAsiaTheme="minorHAnsi" w:hAnsi="Bahnschrift Light"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59886EA5"/>
    <w:multiLevelType w:val="hybridMultilevel"/>
    <w:tmpl w:val="655E5E8A"/>
    <w:lvl w:ilvl="0" w:tplc="3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2163959"/>
    <w:multiLevelType w:val="multilevel"/>
    <w:tmpl w:val="928A41F0"/>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6D01AF84"/>
    <w:multiLevelType w:val="multilevel"/>
    <w:tmpl w:val="57B0749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72980983"/>
    <w:multiLevelType w:val="hybridMultilevel"/>
    <w:tmpl w:val="4DFA061A"/>
    <w:lvl w:ilvl="0" w:tplc="BA0265C2">
      <w:start w:val="1"/>
      <w:numFmt w:val="bullet"/>
      <w:lvlText w:val="-"/>
      <w:lvlJc w:val="left"/>
      <w:pPr>
        <w:ind w:left="1440" w:hanging="360"/>
      </w:pPr>
      <w:rPr>
        <w:rFonts w:ascii="Bahnschrift Light" w:eastAsiaTheme="minorHAnsi" w:hAnsi="Bahnschrift Light"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7A1E1D3C"/>
    <w:multiLevelType w:val="hybridMultilevel"/>
    <w:tmpl w:val="CCE0246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56070855">
    <w:abstractNumId w:val="17"/>
  </w:num>
  <w:num w:numId="2" w16cid:durableId="1454322719">
    <w:abstractNumId w:val="13"/>
  </w:num>
  <w:num w:numId="3" w16cid:durableId="1178813204">
    <w:abstractNumId w:val="9"/>
  </w:num>
  <w:num w:numId="4" w16cid:durableId="304360960">
    <w:abstractNumId w:val="18"/>
  </w:num>
  <w:num w:numId="5" w16cid:durableId="665941350">
    <w:abstractNumId w:val="2"/>
  </w:num>
  <w:num w:numId="6" w16cid:durableId="54933919">
    <w:abstractNumId w:val="8"/>
  </w:num>
  <w:num w:numId="7" w16cid:durableId="1413701600">
    <w:abstractNumId w:val="14"/>
  </w:num>
  <w:num w:numId="8" w16cid:durableId="315687939">
    <w:abstractNumId w:val="5"/>
  </w:num>
  <w:num w:numId="9" w16cid:durableId="811949175">
    <w:abstractNumId w:val="12"/>
  </w:num>
  <w:num w:numId="10" w16cid:durableId="376204355">
    <w:abstractNumId w:val="7"/>
  </w:num>
  <w:num w:numId="11" w16cid:durableId="1660648642">
    <w:abstractNumId w:val="0"/>
  </w:num>
  <w:num w:numId="12" w16cid:durableId="866990701">
    <w:abstractNumId w:val="6"/>
  </w:num>
  <w:num w:numId="13" w16cid:durableId="93406967">
    <w:abstractNumId w:val="15"/>
  </w:num>
  <w:num w:numId="14" w16cid:durableId="1840853856">
    <w:abstractNumId w:val="4"/>
  </w:num>
  <w:num w:numId="15" w16cid:durableId="580678683">
    <w:abstractNumId w:val="19"/>
  </w:num>
  <w:num w:numId="16" w16cid:durableId="576092285">
    <w:abstractNumId w:val="3"/>
  </w:num>
  <w:num w:numId="17" w16cid:durableId="1873885565">
    <w:abstractNumId w:val="1"/>
  </w:num>
  <w:num w:numId="18" w16cid:durableId="1162549327">
    <w:abstractNumId w:val="16"/>
  </w:num>
  <w:num w:numId="19" w16cid:durableId="1029338841">
    <w:abstractNumId w:val="11"/>
  </w:num>
  <w:num w:numId="20" w16cid:durableId="5224746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71"/>
    <w:rsid w:val="00021435"/>
    <w:rsid w:val="000255DE"/>
    <w:rsid w:val="00025FC0"/>
    <w:rsid w:val="00026412"/>
    <w:rsid w:val="00026625"/>
    <w:rsid w:val="0003009D"/>
    <w:rsid w:val="00035D88"/>
    <w:rsid w:val="00067E4D"/>
    <w:rsid w:val="00070D7A"/>
    <w:rsid w:val="00072521"/>
    <w:rsid w:val="000729F8"/>
    <w:rsid w:val="000739F7"/>
    <w:rsid w:val="00077B06"/>
    <w:rsid w:val="000B1914"/>
    <w:rsid w:val="000C0EBF"/>
    <w:rsid w:val="000C3AE8"/>
    <w:rsid w:val="000C4518"/>
    <w:rsid w:val="000D2471"/>
    <w:rsid w:val="000E1028"/>
    <w:rsid w:val="000E7586"/>
    <w:rsid w:val="000F0061"/>
    <w:rsid w:val="000F4AD4"/>
    <w:rsid w:val="000F76B1"/>
    <w:rsid w:val="001162BA"/>
    <w:rsid w:val="00121F7B"/>
    <w:rsid w:val="0012468C"/>
    <w:rsid w:val="001266A2"/>
    <w:rsid w:val="0014119E"/>
    <w:rsid w:val="0014196E"/>
    <w:rsid w:val="00150003"/>
    <w:rsid w:val="00160F70"/>
    <w:rsid w:val="00174089"/>
    <w:rsid w:val="001A5E81"/>
    <w:rsid w:val="001A5ED5"/>
    <w:rsid w:val="001BDFBA"/>
    <w:rsid w:val="001C2264"/>
    <w:rsid w:val="001C3F47"/>
    <w:rsid w:val="001E3E97"/>
    <w:rsid w:val="001F495F"/>
    <w:rsid w:val="00201BAD"/>
    <w:rsid w:val="00225629"/>
    <w:rsid w:val="00227227"/>
    <w:rsid w:val="00230D80"/>
    <w:rsid w:val="00234705"/>
    <w:rsid w:val="00234C0C"/>
    <w:rsid w:val="0025053F"/>
    <w:rsid w:val="002560AF"/>
    <w:rsid w:val="00256800"/>
    <w:rsid w:val="002628F2"/>
    <w:rsid w:val="0026309C"/>
    <w:rsid w:val="00271934"/>
    <w:rsid w:val="002854FD"/>
    <w:rsid w:val="002A0486"/>
    <w:rsid w:val="002A1F49"/>
    <w:rsid w:val="002A3227"/>
    <w:rsid w:val="002B0C67"/>
    <w:rsid w:val="002B36E4"/>
    <w:rsid w:val="002B40F2"/>
    <w:rsid w:val="002C19EC"/>
    <w:rsid w:val="002C4008"/>
    <w:rsid w:val="002C6B75"/>
    <w:rsid w:val="002D5EE6"/>
    <w:rsid w:val="002E05A4"/>
    <w:rsid w:val="002E0EE4"/>
    <w:rsid w:val="002E647B"/>
    <w:rsid w:val="00300E2D"/>
    <w:rsid w:val="003020FF"/>
    <w:rsid w:val="00302D1D"/>
    <w:rsid w:val="00304045"/>
    <w:rsid w:val="003073D8"/>
    <w:rsid w:val="003226EB"/>
    <w:rsid w:val="003230F3"/>
    <w:rsid w:val="003307B7"/>
    <w:rsid w:val="00331B12"/>
    <w:rsid w:val="0033589B"/>
    <w:rsid w:val="003414ED"/>
    <w:rsid w:val="00342911"/>
    <w:rsid w:val="00354537"/>
    <w:rsid w:val="0035561A"/>
    <w:rsid w:val="00366E10"/>
    <w:rsid w:val="003731EC"/>
    <w:rsid w:val="00374D3C"/>
    <w:rsid w:val="00375BE1"/>
    <w:rsid w:val="00383AAB"/>
    <w:rsid w:val="0039226E"/>
    <w:rsid w:val="00392FE6"/>
    <w:rsid w:val="00393F0D"/>
    <w:rsid w:val="003A3F93"/>
    <w:rsid w:val="003A3FFB"/>
    <w:rsid w:val="003A54EF"/>
    <w:rsid w:val="003A5E7D"/>
    <w:rsid w:val="003B0688"/>
    <w:rsid w:val="003B6A7C"/>
    <w:rsid w:val="003C45B8"/>
    <w:rsid w:val="003D50B2"/>
    <w:rsid w:val="004031F6"/>
    <w:rsid w:val="004062B0"/>
    <w:rsid w:val="00413997"/>
    <w:rsid w:val="00414CCB"/>
    <w:rsid w:val="004253DA"/>
    <w:rsid w:val="00426472"/>
    <w:rsid w:val="00427343"/>
    <w:rsid w:val="00431944"/>
    <w:rsid w:val="004326E1"/>
    <w:rsid w:val="00436ADF"/>
    <w:rsid w:val="0043748F"/>
    <w:rsid w:val="00440B9C"/>
    <w:rsid w:val="004449B0"/>
    <w:rsid w:val="004470C8"/>
    <w:rsid w:val="00447782"/>
    <w:rsid w:val="00455298"/>
    <w:rsid w:val="00494857"/>
    <w:rsid w:val="004A4146"/>
    <w:rsid w:val="004A4F99"/>
    <w:rsid w:val="004B384B"/>
    <w:rsid w:val="004B6D7F"/>
    <w:rsid w:val="004C222C"/>
    <w:rsid w:val="004C6F09"/>
    <w:rsid w:val="004D47FD"/>
    <w:rsid w:val="004D4ADB"/>
    <w:rsid w:val="004E1A9F"/>
    <w:rsid w:val="004E5CA6"/>
    <w:rsid w:val="004E6EB2"/>
    <w:rsid w:val="004F5D14"/>
    <w:rsid w:val="00512D6A"/>
    <w:rsid w:val="00520D36"/>
    <w:rsid w:val="00522215"/>
    <w:rsid w:val="0052547D"/>
    <w:rsid w:val="00542185"/>
    <w:rsid w:val="0054628B"/>
    <w:rsid w:val="00563172"/>
    <w:rsid w:val="00566198"/>
    <w:rsid w:val="0058083B"/>
    <w:rsid w:val="0059079A"/>
    <w:rsid w:val="0059757C"/>
    <w:rsid w:val="005A16B0"/>
    <w:rsid w:val="005B0E64"/>
    <w:rsid w:val="005B21A7"/>
    <w:rsid w:val="005B2EC0"/>
    <w:rsid w:val="005C413E"/>
    <w:rsid w:val="005C582E"/>
    <w:rsid w:val="005C6298"/>
    <w:rsid w:val="005D413E"/>
    <w:rsid w:val="005D69E8"/>
    <w:rsid w:val="005E2447"/>
    <w:rsid w:val="005F7022"/>
    <w:rsid w:val="006042B5"/>
    <w:rsid w:val="006071D6"/>
    <w:rsid w:val="00607857"/>
    <w:rsid w:val="00616C6A"/>
    <w:rsid w:val="00646731"/>
    <w:rsid w:val="00646C36"/>
    <w:rsid w:val="00660E7D"/>
    <w:rsid w:val="00661D1C"/>
    <w:rsid w:val="00672AE3"/>
    <w:rsid w:val="0068234C"/>
    <w:rsid w:val="00682671"/>
    <w:rsid w:val="006864F2"/>
    <w:rsid w:val="006907F0"/>
    <w:rsid w:val="006937D3"/>
    <w:rsid w:val="006957D0"/>
    <w:rsid w:val="0069614D"/>
    <w:rsid w:val="00697753"/>
    <w:rsid w:val="006A25E1"/>
    <w:rsid w:val="006A308B"/>
    <w:rsid w:val="006B2E95"/>
    <w:rsid w:val="006B3801"/>
    <w:rsid w:val="006B3946"/>
    <w:rsid w:val="006B7408"/>
    <w:rsid w:val="006C1C12"/>
    <w:rsid w:val="006C44EB"/>
    <w:rsid w:val="006C5322"/>
    <w:rsid w:val="006D21F8"/>
    <w:rsid w:val="006D2626"/>
    <w:rsid w:val="006D26A3"/>
    <w:rsid w:val="00700027"/>
    <w:rsid w:val="007176D5"/>
    <w:rsid w:val="00733284"/>
    <w:rsid w:val="00735D5A"/>
    <w:rsid w:val="00740EA8"/>
    <w:rsid w:val="00742773"/>
    <w:rsid w:val="0075162F"/>
    <w:rsid w:val="00751745"/>
    <w:rsid w:val="007524EE"/>
    <w:rsid w:val="007555CE"/>
    <w:rsid w:val="00762E04"/>
    <w:rsid w:val="00770A93"/>
    <w:rsid w:val="00774E3B"/>
    <w:rsid w:val="00781682"/>
    <w:rsid w:val="007816E3"/>
    <w:rsid w:val="00781C50"/>
    <w:rsid w:val="00787083"/>
    <w:rsid w:val="00791955"/>
    <w:rsid w:val="007920F1"/>
    <w:rsid w:val="00792BA5"/>
    <w:rsid w:val="007A5539"/>
    <w:rsid w:val="007B1505"/>
    <w:rsid w:val="007B52FE"/>
    <w:rsid w:val="007B65B6"/>
    <w:rsid w:val="007C08BC"/>
    <w:rsid w:val="007E770F"/>
    <w:rsid w:val="007E7972"/>
    <w:rsid w:val="007F331B"/>
    <w:rsid w:val="00801157"/>
    <w:rsid w:val="00805E1E"/>
    <w:rsid w:val="00814091"/>
    <w:rsid w:val="00815F09"/>
    <w:rsid w:val="00823718"/>
    <w:rsid w:val="00830747"/>
    <w:rsid w:val="00853C60"/>
    <w:rsid w:val="00855D82"/>
    <w:rsid w:val="008663F1"/>
    <w:rsid w:val="008664A0"/>
    <w:rsid w:val="008724F7"/>
    <w:rsid w:val="00872B44"/>
    <w:rsid w:val="00874066"/>
    <w:rsid w:val="0087423C"/>
    <w:rsid w:val="00896EAF"/>
    <w:rsid w:val="008A0E18"/>
    <w:rsid w:val="008A4090"/>
    <w:rsid w:val="008A4A33"/>
    <w:rsid w:val="008C122C"/>
    <w:rsid w:val="008C31C1"/>
    <w:rsid w:val="008C4112"/>
    <w:rsid w:val="008D0E92"/>
    <w:rsid w:val="008D173B"/>
    <w:rsid w:val="008D2999"/>
    <w:rsid w:val="008D53E2"/>
    <w:rsid w:val="008D7F1D"/>
    <w:rsid w:val="008E38D2"/>
    <w:rsid w:val="008F0C7D"/>
    <w:rsid w:val="008F1E51"/>
    <w:rsid w:val="008F7C8F"/>
    <w:rsid w:val="0090190C"/>
    <w:rsid w:val="00905081"/>
    <w:rsid w:val="0090705C"/>
    <w:rsid w:val="00912808"/>
    <w:rsid w:val="0092362F"/>
    <w:rsid w:val="009307CE"/>
    <w:rsid w:val="00934A3E"/>
    <w:rsid w:val="00942C36"/>
    <w:rsid w:val="00944E98"/>
    <w:rsid w:val="0097054F"/>
    <w:rsid w:val="00983EB3"/>
    <w:rsid w:val="00986509"/>
    <w:rsid w:val="00997381"/>
    <w:rsid w:val="009A12A0"/>
    <w:rsid w:val="009A5C76"/>
    <w:rsid w:val="009D30B3"/>
    <w:rsid w:val="009D385A"/>
    <w:rsid w:val="009D4A54"/>
    <w:rsid w:val="009E6828"/>
    <w:rsid w:val="009F1C6B"/>
    <w:rsid w:val="009F574F"/>
    <w:rsid w:val="00A14735"/>
    <w:rsid w:val="00A15B85"/>
    <w:rsid w:val="00A25D67"/>
    <w:rsid w:val="00A27BAC"/>
    <w:rsid w:val="00A37C4B"/>
    <w:rsid w:val="00A37D09"/>
    <w:rsid w:val="00A469A6"/>
    <w:rsid w:val="00A4710F"/>
    <w:rsid w:val="00A5070F"/>
    <w:rsid w:val="00A52233"/>
    <w:rsid w:val="00A57EDF"/>
    <w:rsid w:val="00A63097"/>
    <w:rsid w:val="00A721B9"/>
    <w:rsid w:val="00A72882"/>
    <w:rsid w:val="00A820D2"/>
    <w:rsid w:val="00A927B1"/>
    <w:rsid w:val="00AB308F"/>
    <w:rsid w:val="00AB7EB0"/>
    <w:rsid w:val="00AC00A6"/>
    <w:rsid w:val="00AC33CE"/>
    <w:rsid w:val="00AD4AFB"/>
    <w:rsid w:val="00AD6EA8"/>
    <w:rsid w:val="00AE4C7A"/>
    <w:rsid w:val="00AF3869"/>
    <w:rsid w:val="00B0384A"/>
    <w:rsid w:val="00B04BD1"/>
    <w:rsid w:val="00B068DD"/>
    <w:rsid w:val="00B153EA"/>
    <w:rsid w:val="00B2478E"/>
    <w:rsid w:val="00B249FC"/>
    <w:rsid w:val="00B43429"/>
    <w:rsid w:val="00B52EDC"/>
    <w:rsid w:val="00B54E77"/>
    <w:rsid w:val="00B66CBB"/>
    <w:rsid w:val="00B735D0"/>
    <w:rsid w:val="00B768A5"/>
    <w:rsid w:val="00B8349B"/>
    <w:rsid w:val="00B87A77"/>
    <w:rsid w:val="00B87DCA"/>
    <w:rsid w:val="00BA1871"/>
    <w:rsid w:val="00BB6880"/>
    <w:rsid w:val="00BB6DCE"/>
    <w:rsid w:val="00BC6D63"/>
    <w:rsid w:val="00BD5CB9"/>
    <w:rsid w:val="00BE12C5"/>
    <w:rsid w:val="00BE5188"/>
    <w:rsid w:val="00BE6DF5"/>
    <w:rsid w:val="00BF3356"/>
    <w:rsid w:val="00BF3A43"/>
    <w:rsid w:val="00C03D61"/>
    <w:rsid w:val="00C10928"/>
    <w:rsid w:val="00C17C8C"/>
    <w:rsid w:val="00C21263"/>
    <w:rsid w:val="00C37FB0"/>
    <w:rsid w:val="00C4236C"/>
    <w:rsid w:val="00C423D7"/>
    <w:rsid w:val="00C525D3"/>
    <w:rsid w:val="00C61858"/>
    <w:rsid w:val="00C709FF"/>
    <w:rsid w:val="00C80CFB"/>
    <w:rsid w:val="00C85F29"/>
    <w:rsid w:val="00C929C2"/>
    <w:rsid w:val="00C96312"/>
    <w:rsid w:val="00CA3B26"/>
    <w:rsid w:val="00CA7232"/>
    <w:rsid w:val="00CB2C42"/>
    <w:rsid w:val="00CB2E53"/>
    <w:rsid w:val="00CC2B92"/>
    <w:rsid w:val="00CC441D"/>
    <w:rsid w:val="00CD2D84"/>
    <w:rsid w:val="00CD4F64"/>
    <w:rsid w:val="00CD7912"/>
    <w:rsid w:val="00CE3259"/>
    <w:rsid w:val="00CF4455"/>
    <w:rsid w:val="00D01593"/>
    <w:rsid w:val="00D015EA"/>
    <w:rsid w:val="00D03E55"/>
    <w:rsid w:val="00D04874"/>
    <w:rsid w:val="00D12507"/>
    <w:rsid w:val="00D12B5E"/>
    <w:rsid w:val="00D151F2"/>
    <w:rsid w:val="00D17DFE"/>
    <w:rsid w:val="00D33839"/>
    <w:rsid w:val="00D47091"/>
    <w:rsid w:val="00D53A90"/>
    <w:rsid w:val="00D56569"/>
    <w:rsid w:val="00D634F7"/>
    <w:rsid w:val="00D66FDC"/>
    <w:rsid w:val="00D700D6"/>
    <w:rsid w:val="00D71E1D"/>
    <w:rsid w:val="00D74B6E"/>
    <w:rsid w:val="00D845ED"/>
    <w:rsid w:val="00D913E9"/>
    <w:rsid w:val="00DB0236"/>
    <w:rsid w:val="00DB5243"/>
    <w:rsid w:val="00DC0B84"/>
    <w:rsid w:val="00DC21B8"/>
    <w:rsid w:val="00DC299C"/>
    <w:rsid w:val="00DC7398"/>
    <w:rsid w:val="00DD06B2"/>
    <w:rsid w:val="00DD3564"/>
    <w:rsid w:val="00DE75D8"/>
    <w:rsid w:val="00DF16D8"/>
    <w:rsid w:val="00DF27B0"/>
    <w:rsid w:val="00E040A6"/>
    <w:rsid w:val="00E221A4"/>
    <w:rsid w:val="00E31C2F"/>
    <w:rsid w:val="00E34801"/>
    <w:rsid w:val="00E40DDB"/>
    <w:rsid w:val="00E576C1"/>
    <w:rsid w:val="00E60071"/>
    <w:rsid w:val="00E62BC7"/>
    <w:rsid w:val="00E64E30"/>
    <w:rsid w:val="00E80F47"/>
    <w:rsid w:val="00E9491D"/>
    <w:rsid w:val="00E95D91"/>
    <w:rsid w:val="00EA0C43"/>
    <w:rsid w:val="00EA0C7C"/>
    <w:rsid w:val="00EA6CB6"/>
    <w:rsid w:val="00EA728E"/>
    <w:rsid w:val="00EB283D"/>
    <w:rsid w:val="00EC1521"/>
    <w:rsid w:val="00ED5CA5"/>
    <w:rsid w:val="00ED5EC1"/>
    <w:rsid w:val="00EE3801"/>
    <w:rsid w:val="00F12363"/>
    <w:rsid w:val="00F22A55"/>
    <w:rsid w:val="00F267B0"/>
    <w:rsid w:val="00F45CA3"/>
    <w:rsid w:val="00F55D6F"/>
    <w:rsid w:val="00F656FF"/>
    <w:rsid w:val="00F71567"/>
    <w:rsid w:val="00F75C54"/>
    <w:rsid w:val="00F76926"/>
    <w:rsid w:val="00F860F5"/>
    <w:rsid w:val="00F97949"/>
    <w:rsid w:val="00FA5E5E"/>
    <w:rsid w:val="00FB0BD8"/>
    <w:rsid w:val="00FD08D9"/>
    <w:rsid w:val="00FD3820"/>
    <w:rsid w:val="00FD4604"/>
    <w:rsid w:val="00FD6A23"/>
    <w:rsid w:val="00FF02E2"/>
    <w:rsid w:val="01801A5B"/>
    <w:rsid w:val="018E1FD4"/>
    <w:rsid w:val="03D0683E"/>
    <w:rsid w:val="04F943F5"/>
    <w:rsid w:val="0808CA7F"/>
    <w:rsid w:val="08119B5E"/>
    <w:rsid w:val="0B875331"/>
    <w:rsid w:val="0F512F5A"/>
    <w:rsid w:val="11E7D46E"/>
    <w:rsid w:val="16C44DBC"/>
    <w:rsid w:val="1834BC7D"/>
    <w:rsid w:val="1904A1FD"/>
    <w:rsid w:val="2045E19B"/>
    <w:rsid w:val="2128994C"/>
    <w:rsid w:val="217210BF"/>
    <w:rsid w:val="22220BB3"/>
    <w:rsid w:val="26CE599C"/>
    <w:rsid w:val="273E59AA"/>
    <w:rsid w:val="28C7AFC7"/>
    <w:rsid w:val="2A2F9FD3"/>
    <w:rsid w:val="2B30AA33"/>
    <w:rsid w:val="2CF7B990"/>
    <w:rsid w:val="2DBFD0E8"/>
    <w:rsid w:val="301C559A"/>
    <w:rsid w:val="34970E6D"/>
    <w:rsid w:val="35F73F1A"/>
    <w:rsid w:val="3680D5D6"/>
    <w:rsid w:val="38D210A3"/>
    <w:rsid w:val="3958ED22"/>
    <w:rsid w:val="39EA2A78"/>
    <w:rsid w:val="3AF36D06"/>
    <w:rsid w:val="3B4C6B93"/>
    <w:rsid w:val="3CB9AC59"/>
    <w:rsid w:val="3D663495"/>
    <w:rsid w:val="3F96692C"/>
    <w:rsid w:val="40CCCFDB"/>
    <w:rsid w:val="4328EDDD"/>
    <w:rsid w:val="45B585DF"/>
    <w:rsid w:val="45C5051A"/>
    <w:rsid w:val="476403FA"/>
    <w:rsid w:val="4872683E"/>
    <w:rsid w:val="4C27C2B5"/>
    <w:rsid w:val="4C5F2420"/>
    <w:rsid w:val="4DAA76DE"/>
    <w:rsid w:val="4FB283E8"/>
    <w:rsid w:val="50833152"/>
    <w:rsid w:val="5141C8EF"/>
    <w:rsid w:val="53531E4A"/>
    <w:rsid w:val="54393F90"/>
    <w:rsid w:val="563E3B8C"/>
    <w:rsid w:val="5807FC9C"/>
    <w:rsid w:val="5BFDAAF5"/>
    <w:rsid w:val="5C324DF1"/>
    <w:rsid w:val="5C82E713"/>
    <w:rsid w:val="5D904C20"/>
    <w:rsid w:val="5DC1028A"/>
    <w:rsid w:val="5DE8560E"/>
    <w:rsid w:val="5F56DA64"/>
    <w:rsid w:val="6012F094"/>
    <w:rsid w:val="63A8191B"/>
    <w:rsid w:val="64EC9B90"/>
    <w:rsid w:val="652C7D0C"/>
    <w:rsid w:val="6811B009"/>
    <w:rsid w:val="6B7C930B"/>
    <w:rsid w:val="6CB3FDE9"/>
    <w:rsid w:val="706B0A0C"/>
    <w:rsid w:val="74A3F400"/>
    <w:rsid w:val="7534FCE2"/>
    <w:rsid w:val="76BC5EC8"/>
    <w:rsid w:val="771C8980"/>
    <w:rsid w:val="77367CB7"/>
    <w:rsid w:val="77A30F2A"/>
    <w:rsid w:val="7AC2644A"/>
    <w:rsid w:val="7F7E56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D919"/>
  <w15:chartTrackingRefBased/>
  <w15:docId w15:val="{849AC744-0158-41DB-A41E-FFEDBE34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471"/>
  </w:style>
  <w:style w:type="paragraph" w:styleId="Ttulo2">
    <w:name w:val="heading 2"/>
    <w:basedOn w:val="Normal"/>
    <w:next w:val="Normal"/>
    <w:link w:val="Ttulo2Car"/>
    <w:uiPriority w:val="2"/>
    <w:unhideWhenUsed/>
    <w:qFormat/>
    <w:rsid w:val="000D2471"/>
    <w:pPr>
      <w:keepNext/>
      <w:keepLines/>
      <w:spacing w:before="40" w:after="0" w:line="288" w:lineRule="auto"/>
      <w:outlineLvl w:val="1"/>
    </w:pPr>
    <w:rPr>
      <w:rFonts w:asciiTheme="majorHAnsi" w:eastAsiaTheme="majorEastAsia" w:hAnsiTheme="majorHAnsi" w:cstheme="majorBidi"/>
      <w:b/>
      <w:bCs/>
      <w:color w:val="7B7B7B" w:themeColor="accent3" w:themeShade="BF"/>
      <w:szCs w:val="26"/>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2"/>
    <w:rsid w:val="000D2471"/>
    <w:rPr>
      <w:rFonts w:asciiTheme="majorHAnsi" w:eastAsiaTheme="majorEastAsia" w:hAnsiTheme="majorHAnsi" w:cstheme="majorBidi"/>
      <w:b/>
      <w:bCs/>
      <w:color w:val="7B7B7B" w:themeColor="accent3" w:themeShade="BF"/>
      <w:szCs w:val="26"/>
      <w:lang w:val="es-ES" w:eastAsia="ja-JP"/>
    </w:rPr>
  </w:style>
  <w:style w:type="paragraph" w:styleId="Sinespaciado">
    <w:name w:val="No Spacing"/>
    <w:uiPriority w:val="1"/>
    <w:qFormat/>
    <w:rsid w:val="000D2471"/>
    <w:pPr>
      <w:spacing w:after="0" w:line="240" w:lineRule="auto"/>
    </w:pPr>
  </w:style>
  <w:style w:type="table" w:customStyle="1" w:styleId="Tabladeformulario">
    <w:name w:val="Tabla de formulario"/>
    <w:basedOn w:val="Tablanormal"/>
    <w:uiPriority w:val="99"/>
    <w:rsid w:val="000D2471"/>
    <w:pPr>
      <w:spacing w:before="120" w:after="0" w:line="264" w:lineRule="auto"/>
    </w:pPr>
    <w:rPr>
      <w:rFonts w:eastAsiaTheme="minorEastAsia"/>
      <w:color w:val="A5A5A5" w:themeColor="accent3"/>
      <w:lang w:val="es-ES" w:eastAsia="ja-JP"/>
    </w:rPr>
    <w:tblPr>
      <w:tblStyleColBandSize w:val="1"/>
      <w:tblBorders>
        <w:insideH w:val="single" w:sz="4" w:space="0" w:color="7B7B7B"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table" w:styleId="Tablaconcuadrcula">
    <w:name w:val="Table Grid"/>
    <w:basedOn w:val="Tablanormal"/>
    <w:uiPriority w:val="39"/>
    <w:rsid w:val="000D24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D2471"/>
    <w:rPr>
      <w:color w:val="0563C1" w:themeColor="hyperlink"/>
      <w:u w:val="single"/>
    </w:rPr>
  </w:style>
  <w:style w:type="paragraph" w:styleId="Encabezado">
    <w:name w:val="header"/>
    <w:basedOn w:val="Normal"/>
    <w:link w:val="EncabezadoCar"/>
    <w:uiPriority w:val="99"/>
    <w:unhideWhenUsed/>
    <w:rsid w:val="000D24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2471"/>
  </w:style>
  <w:style w:type="paragraph" w:styleId="NormalWeb">
    <w:name w:val="Normal (Web)"/>
    <w:basedOn w:val="Normal"/>
    <w:uiPriority w:val="99"/>
    <w:semiHidden/>
    <w:unhideWhenUsed/>
    <w:rsid w:val="000D247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Refdecomentario">
    <w:name w:val="annotation reference"/>
    <w:basedOn w:val="Fuentedeprrafopredeter"/>
    <w:uiPriority w:val="99"/>
    <w:semiHidden/>
    <w:unhideWhenUsed/>
    <w:rsid w:val="00B66CBB"/>
    <w:rPr>
      <w:sz w:val="16"/>
      <w:szCs w:val="16"/>
    </w:rPr>
  </w:style>
  <w:style w:type="paragraph" w:styleId="Textocomentario">
    <w:name w:val="annotation text"/>
    <w:basedOn w:val="Normal"/>
    <w:link w:val="TextocomentarioCar"/>
    <w:uiPriority w:val="99"/>
    <w:unhideWhenUsed/>
    <w:rsid w:val="00B66CBB"/>
    <w:pPr>
      <w:spacing w:line="240" w:lineRule="auto"/>
    </w:pPr>
    <w:rPr>
      <w:sz w:val="20"/>
      <w:szCs w:val="20"/>
    </w:rPr>
  </w:style>
  <w:style w:type="character" w:customStyle="1" w:styleId="TextocomentarioCar">
    <w:name w:val="Texto comentario Car"/>
    <w:basedOn w:val="Fuentedeprrafopredeter"/>
    <w:link w:val="Textocomentario"/>
    <w:uiPriority w:val="99"/>
    <w:rsid w:val="00B66CBB"/>
    <w:rPr>
      <w:sz w:val="20"/>
      <w:szCs w:val="20"/>
    </w:rPr>
  </w:style>
  <w:style w:type="paragraph" w:styleId="Asuntodelcomentario">
    <w:name w:val="annotation subject"/>
    <w:basedOn w:val="Textocomentario"/>
    <w:next w:val="Textocomentario"/>
    <w:link w:val="AsuntodelcomentarioCar"/>
    <w:uiPriority w:val="99"/>
    <w:semiHidden/>
    <w:unhideWhenUsed/>
    <w:rsid w:val="00B66CBB"/>
    <w:rPr>
      <w:b/>
      <w:bCs/>
    </w:rPr>
  </w:style>
  <w:style w:type="character" w:customStyle="1" w:styleId="AsuntodelcomentarioCar">
    <w:name w:val="Asunto del comentario Car"/>
    <w:basedOn w:val="TextocomentarioCar"/>
    <w:link w:val="Asuntodelcomentario"/>
    <w:uiPriority w:val="99"/>
    <w:semiHidden/>
    <w:rsid w:val="00B66CBB"/>
    <w:rPr>
      <w:b/>
      <w:bCs/>
      <w:sz w:val="20"/>
      <w:szCs w:val="20"/>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41243">
      <w:bodyDiv w:val="1"/>
      <w:marLeft w:val="0"/>
      <w:marRight w:val="0"/>
      <w:marTop w:val="0"/>
      <w:marBottom w:val="0"/>
      <w:divBdr>
        <w:top w:val="none" w:sz="0" w:space="0" w:color="auto"/>
        <w:left w:val="none" w:sz="0" w:space="0" w:color="auto"/>
        <w:bottom w:val="none" w:sz="0" w:space="0" w:color="auto"/>
        <w:right w:val="none" w:sz="0" w:space="0" w:color="auto"/>
      </w:divBdr>
      <w:divsChild>
        <w:div w:id="122618130">
          <w:marLeft w:val="0"/>
          <w:marRight w:val="0"/>
          <w:marTop w:val="0"/>
          <w:marBottom w:val="0"/>
          <w:divBdr>
            <w:top w:val="none" w:sz="0" w:space="0" w:color="auto"/>
            <w:left w:val="none" w:sz="0" w:space="0" w:color="auto"/>
            <w:bottom w:val="none" w:sz="0" w:space="0" w:color="auto"/>
            <w:right w:val="none" w:sz="0" w:space="0" w:color="auto"/>
          </w:divBdr>
        </w:div>
      </w:divsChild>
    </w:div>
    <w:div w:id="388842241">
      <w:bodyDiv w:val="1"/>
      <w:marLeft w:val="0"/>
      <w:marRight w:val="0"/>
      <w:marTop w:val="0"/>
      <w:marBottom w:val="0"/>
      <w:divBdr>
        <w:top w:val="none" w:sz="0" w:space="0" w:color="auto"/>
        <w:left w:val="none" w:sz="0" w:space="0" w:color="auto"/>
        <w:bottom w:val="none" w:sz="0" w:space="0" w:color="auto"/>
        <w:right w:val="none" w:sz="0" w:space="0" w:color="auto"/>
      </w:divBdr>
      <w:divsChild>
        <w:div w:id="498229399">
          <w:marLeft w:val="0"/>
          <w:marRight w:val="0"/>
          <w:marTop w:val="0"/>
          <w:marBottom w:val="0"/>
          <w:divBdr>
            <w:top w:val="none" w:sz="0" w:space="0" w:color="auto"/>
            <w:left w:val="none" w:sz="0" w:space="0" w:color="auto"/>
            <w:bottom w:val="none" w:sz="0" w:space="0" w:color="auto"/>
            <w:right w:val="none" w:sz="0" w:space="0" w:color="auto"/>
          </w:divBdr>
        </w:div>
      </w:divsChild>
    </w:div>
    <w:div w:id="428433744">
      <w:bodyDiv w:val="1"/>
      <w:marLeft w:val="0"/>
      <w:marRight w:val="0"/>
      <w:marTop w:val="0"/>
      <w:marBottom w:val="0"/>
      <w:divBdr>
        <w:top w:val="none" w:sz="0" w:space="0" w:color="auto"/>
        <w:left w:val="none" w:sz="0" w:space="0" w:color="auto"/>
        <w:bottom w:val="none" w:sz="0" w:space="0" w:color="auto"/>
        <w:right w:val="none" w:sz="0" w:space="0" w:color="auto"/>
      </w:divBdr>
      <w:divsChild>
        <w:div w:id="239950601">
          <w:marLeft w:val="0"/>
          <w:marRight w:val="0"/>
          <w:marTop w:val="0"/>
          <w:marBottom w:val="0"/>
          <w:divBdr>
            <w:top w:val="none" w:sz="0" w:space="0" w:color="auto"/>
            <w:left w:val="none" w:sz="0" w:space="0" w:color="auto"/>
            <w:bottom w:val="none" w:sz="0" w:space="0" w:color="auto"/>
            <w:right w:val="none" w:sz="0" w:space="0" w:color="auto"/>
          </w:divBdr>
        </w:div>
      </w:divsChild>
    </w:div>
    <w:div w:id="513113761">
      <w:bodyDiv w:val="1"/>
      <w:marLeft w:val="0"/>
      <w:marRight w:val="0"/>
      <w:marTop w:val="0"/>
      <w:marBottom w:val="0"/>
      <w:divBdr>
        <w:top w:val="none" w:sz="0" w:space="0" w:color="auto"/>
        <w:left w:val="none" w:sz="0" w:space="0" w:color="auto"/>
        <w:bottom w:val="none" w:sz="0" w:space="0" w:color="auto"/>
        <w:right w:val="none" w:sz="0" w:space="0" w:color="auto"/>
      </w:divBdr>
    </w:div>
    <w:div w:id="581529130">
      <w:bodyDiv w:val="1"/>
      <w:marLeft w:val="0"/>
      <w:marRight w:val="0"/>
      <w:marTop w:val="0"/>
      <w:marBottom w:val="0"/>
      <w:divBdr>
        <w:top w:val="none" w:sz="0" w:space="0" w:color="auto"/>
        <w:left w:val="none" w:sz="0" w:space="0" w:color="auto"/>
        <w:bottom w:val="none" w:sz="0" w:space="0" w:color="auto"/>
        <w:right w:val="none" w:sz="0" w:space="0" w:color="auto"/>
      </w:divBdr>
    </w:div>
    <w:div w:id="608463583">
      <w:bodyDiv w:val="1"/>
      <w:marLeft w:val="0"/>
      <w:marRight w:val="0"/>
      <w:marTop w:val="0"/>
      <w:marBottom w:val="0"/>
      <w:divBdr>
        <w:top w:val="none" w:sz="0" w:space="0" w:color="auto"/>
        <w:left w:val="none" w:sz="0" w:space="0" w:color="auto"/>
        <w:bottom w:val="none" w:sz="0" w:space="0" w:color="auto"/>
        <w:right w:val="none" w:sz="0" w:space="0" w:color="auto"/>
      </w:divBdr>
      <w:divsChild>
        <w:div w:id="783109573">
          <w:marLeft w:val="0"/>
          <w:marRight w:val="0"/>
          <w:marTop w:val="0"/>
          <w:marBottom w:val="0"/>
          <w:divBdr>
            <w:top w:val="none" w:sz="0" w:space="0" w:color="auto"/>
            <w:left w:val="none" w:sz="0" w:space="0" w:color="auto"/>
            <w:bottom w:val="none" w:sz="0" w:space="0" w:color="auto"/>
            <w:right w:val="none" w:sz="0" w:space="0" w:color="auto"/>
          </w:divBdr>
        </w:div>
      </w:divsChild>
    </w:div>
    <w:div w:id="916015128">
      <w:bodyDiv w:val="1"/>
      <w:marLeft w:val="0"/>
      <w:marRight w:val="0"/>
      <w:marTop w:val="0"/>
      <w:marBottom w:val="0"/>
      <w:divBdr>
        <w:top w:val="none" w:sz="0" w:space="0" w:color="auto"/>
        <w:left w:val="none" w:sz="0" w:space="0" w:color="auto"/>
        <w:bottom w:val="none" w:sz="0" w:space="0" w:color="auto"/>
        <w:right w:val="none" w:sz="0" w:space="0" w:color="auto"/>
      </w:divBdr>
    </w:div>
    <w:div w:id="1084958944">
      <w:bodyDiv w:val="1"/>
      <w:marLeft w:val="0"/>
      <w:marRight w:val="0"/>
      <w:marTop w:val="0"/>
      <w:marBottom w:val="0"/>
      <w:divBdr>
        <w:top w:val="none" w:sz="0" w:space="0" w:color="auto"/>
        <w:left w:val="none" w:sz="0" w:space="0" w:color="auto"/>
        <w:bottom w:val="none" w:sz="0" w:space="0" w:color="auto"/>
        <w:right w:val="none" w:sz="0" w:space="0" w:color="auto"/>
      </w:divBdr>
    </w:div>
    <w:div w:id="1165511570">
      <w:bodyDiv w:val="1"/>
      <w:marLeft w:val="0"/>
      <w:marRight w:val="0"/>
      <w:marTop w:val="0"/>
      <w:marBottom w:val="0"/>
      <w:divBdr>
        <w:top w:val="none" w:sz="0" w:space="0" w:color="auto"/>
        <w:left w:val="none" w:sz="0" w:space="0" w:color="auto"/>
        <w:bottom w:val="none" w:sz="0" w:space="0" w:color="auto"/>
        <w:right w:val="none" w:sz="0" w:space="0" w:color="auto"/>
      </w:divBdr>
    </w:div>
    <w:div w:id="1270971567">
      <w:bodyDiv w:val="1"/>
      <w:marLeft w:val="0"/>
      <w:marRight w:val="0"/>
      <w:marTop w:val="0"/>
      <w:marBottom w:val="0"/>
      <w:divBdr>
        <w:top w:val="none" w:sz="0" w:space="0" w:color="auto"/>
        <w:left w:val="none" w:sz="0" w:space="0" w:color="auto"/>
        <w:bottom w:val="none" w:sz="0" w:space="0" w:color="auto"/>
        <w:right w:val="none" w:sz="0" w:space="0" w:color="auto"/>
      </w:divBdr>
    </w:div>
    <w:div w:id="1289897534">
      <w:bodyDiv w:val="1"/>
      <w:marLeft w:val="0"/>
      <w:marRight w:val="0"/>
      <w:marTop w:val="0"/>
      <w:marBottom w:val="0"/>
      <w:divBdr>
        <w:top w:val="none" w:sz="0" w:space="0" w:color="auto"/>
        <w:left w:val="none" w:sz="0" w:space="0" w:color="auto"/>
        <w:bottom w:val="none" w:sz="0" w:space="0" w:color="auto"/>
        <w:right w:val="none" w:sz="0" w:space="0" w:color="auto"/>
      </w:divBdr>
    </w:div>
    <w:div w:id="1529491034">
      <w:bodyDiv w:val="1"/>
      <w:marLeft w:val="0"/>
      <w:marRight w:val="0"/>
      <w:marTop w:val="0"/>
      <w:marBottom w:val="0"/>
      <w:divBdr>
        <w:top w:val="none" w:sz="0" w:space="0" w:color="auto"/>
        <w:left w:val="none" w:sz="0" w:space="0" w:color="auto"/>
        <w:bottom w:val="none" w:sz="0" w:space="0" w:color="auto"/>
        <w:right w:val="none" w:sz="0" w:space="0" w:color="auto"/>
      </w:divBdr>
      <w:divsChild>
        <w:div w:id="264777220">
          <w:marLeft w:val="0"/>
          <w:marRight w:val="0"/>
          <w:marTop w:val="0"/>
          <w:marBottom w:val="0"/>
          <w:divBdr>
            <w:top w:val="none" w:sz="0" w:space="0" w:color="auto"/>
            <w:left w:val="none" w:sz="0" w:space="0" w:color="auto"/>
            <w:bottom w:val="none" w:sz="0" w:space="0" w:color="auto"/>
            <w:right w:val="none" w:sz="0" w:space="0" w:color="auto"/>
          </w:divBdr>
        </w:div>
      </w:divsChild>
    </w:div>
    <w:div w:id="1681464479">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6">
          <w:marLeft w:val="0"/>
          <w:marRight w:val="0"/>
          <w:marTop w:val="0"/>
          <w:marBottom w:val="0"/>
          <w:divBdr>
            <w:top w:val="none" w:sz="0" w:space="0" w:color="auto"/>
            <w:left w:val="none" w:sz="0" w:space="0" w:color="auto"/>
            <w:bottom w:val="none" w:sz="0" w:space="0" w:color="auto"/>
            <w:right w:val="none" w:sz="0" w:space="0" w:color="auto"/>
          </w:divBdr>
        </w:div>
      </w:divsChild>
    </w:div>
    <w:div w:id="1689790055">
      <w:bodyDiv w:val="1"/>
      <w:marLeft w:val="0"/>
      <w:marRight w:val="0"/>
      <w:marTop w:val="0"/>
      <w:marBottom w:val="0"/>
      <w:divBdr>
        <w:top w:val="none" w:sz="0" w:space="0" w:color="auto"/>
        <w:left w:val="none" w:sz="0" w:space="0" w:color="auto"/>
        <w:bottom w:val="none" w:sz="0" w:space="0" w:color="auto"/>
        <w:right w:val="none" w:sz="0" w:space="0" w:color="auto"/>
      </w:divBdr>
    </w:div>
    <w:div w:id="1701781912">
      <w:bodyDiv w:val="1"/>
      <w:marLeft w:val="0"/>
      <w:marRight w:val="0"/>
      <w:marTop w:val="0"/>
      <w:marBottom w:val="0"/>
      <w:divBdr>
        <w:top w:val="none" w:sz="0" w:space="0" w:color="auto"/>
        <w:left w:val="none" w:sz="0" w:space="0" w:color="auto"/>
        <w:bottom w:val="none" w:sz="0" w:space="0" w:color="auto"/>
        <w:right w:val="none" w:sz="0" w:space="0" w:color="auto"/>
      </w:divBdr>
    </w:div>
    <w:div w:id="183914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27A7.2FE903B0" TargetMode="External"/><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7E904E155DAF54095237381889A24ED" ma:contentTypeVersion="10" ma:contentTypeDescription="Crear nuevo documento." ma:contentTypeScope="" ma:versionID="1ac6f392eb718356ab3394b1a820909e">
  <xsd:schema xmlns:xsd="http://www.w3.org/2001/XMLSchema" xmlns:xs="http://www.w3.org/2001/XMLSchema" xmlns:p="http://schemas.microsoft.com/office/2006/metadata/properties" xmlns:ns3="775c49cf-bec8-4be9-abe9-4783e8dddc70" xmlns:ns4="bbf19532-2fb3-42c1-8a75-08265c64350d" targetNamespace="http://schemas.microsoft.com/office/2006/metadata/properties" ma:root="true" ma:fieldsID="92ee583432eaccbe1c42752ae610a331" ns3:_="" ns4:_="">
    <xsd:import namespace="775c49cf-bec8-4be9-abe9-4783e8dddc70"/>
    <xsd:import namespace="bbf19532-2fb3-42c1-8a75-08265c64350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c49cf-bec8-4be9-abe9-4783e8ddd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19532-2fb3-42c1-8a75-08265c64350d"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75c49cf-bec8-4be9-abe9-4783e8dddc70" xsi:nil="true"/>
  </documentManagement>
</p:properties>
</file>

<file path=customXml/itemProps1.xml><?xml version="1.0" encoding="utf-8"?>
<ds:datastoreItem xmlns:ds="http://schemas.openxmlformats.org/officeDocument/2006/customXml" ds:itemID="{0B74C894-5379-4C78-9BA6-568F06D0B2FF}">
  <ds:schemaRefs>
    <ds:schemaRef ds:uri="http://schemas.microsoft.com/sharepoint/v3/contenttype/forms"/>
  </ds:schemaRefs>
</ds:datastoreItem>
</file>

<file path=customXml/itemProps2.xml><?xml version="1.0" encoding="utf-8"?>
<ds:datastoreItem xmlns:ds="http://schemas.openxmlformats.org/officeDocument/2006/customXml" ds:itemID="{2C8FDD64-F438-491C-8E5F-9247D494E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c49cf-bec8-4be9-abe9-4783e8dddc70"/>
    <ds:schemaRef ds:uri="bbf19532-2fb3-42c1-8a75-08265c643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B9F72-44C6-4FA7-8557-FDBDFE2BFEB2}">
  <ds:schemaRefs>
    <ds:schemaRef ds:uri="http://schemas.microsoft.com/office/2006/metadata/properties"/>
    <ds:schemaRef ds:uri="http://schemas.microsoft.com/office/infopath/2007/PartnerControls"/>
    <ds:schemaRef ds:uri="775c49cf-bec8-4be9-abe9-4783e8dddc70"/>
  </ds:schemaRefs>
</ds:datastoreItem>
</file>

<file path=docMetadata/LabelInfo.xml><?xml version="1.0" encoding="utf-8"?>
<clbl:labelList xmlns:clbl="http://schemas.microsoft.com/office/2020/mipLabelMetadata">
  <clbl:label id="{29f58970-aaf9-4922-a215-98dc101798f3}" enabled="0" method="" siteId="{29f58970-aaf9-4922-a215-98dc101798f3}" removed="1"/>
</clbl:labelList>
</file>

<file path=docProps/app.xml><?xml version="1.0" encoding="utf-8"?>
<Properties xmlns="http://schemas.openxmlformats.org/officeDocument/2006/extended-properties" xmlns:vt="http://schemas.openxmlformats.org/officeDocument/2006/docPropsVTypes">
  <Template>Normal</Template>
  <TotalTime>14</TotalTime>
  <Pages>3</Pages>
  <Words>400</Words>
  <Characters>2201</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Trinidad Larraín Rochefort</dc:creator>
  <cp:keywords/>
  <dc:description/>
  <cp:lastModifiedBy>Maria Ignacia Diaz Porras</cp:lastModifiedBy>
  <cp:revision>4</cp:revision>
  <cp:lastPrinted>2024-11-25T15:45:00Z</cp:lastPrinted>
  <dcterms:created xsi:type="dcterms:W3CDTF">2024-11-25T15:39:00Z</dcterms:created>
  <dcterms:modified xsi:type="dcterms:W3CDTF">2024-11-25T15:45:00Z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0x010100C7E904E155DAF54095237381889A24ED</vt:lpwstr>
  </property>
</Properties>
</file>